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254C7" w14:textId="77777777" w:rsidR="00D965E0" w:rsidRDefault="00F66944">
      <w:pPr>
        <w:jc w:val="center"/>
        <w:rPr>
          <w:b/>
          <w:bCs/>
          <w:sz w:val="32"/>
          <w:szCs w:val="40"/>
        </w:rPr>
      </w:pPr>
      <w:r>
        <w:rPr>
          <w:rFonts w:hint="eastAsia"/>
          <w:b/>
          <w:bCs/>
          <w:sz w:val="32"/>
          <w:szCs w:val="40"/>
        </w:rPr>
        <w:t>兴化市中医院</w:t>
      </w:r>
      <w:bookmarkStart w:id="0" w:name="_Hlk221524038"/>
      <w:r>
        <w:rPr>
          <w:rFonts w:hint="eastAsia"/>
          <w:b/>
          <w:bCs/>
          <w:sz w:val="32"/>
          <w:szCs w:val="40"/>
        </w:rPr>
        <w:t>医疗机构中药制剂</w:t>
      </w:r>
      <w:r w:rsidR="00D965E0">
        <w:rPr>
          <w:rFonts w:hint="eastAsia"/>
          <w:b/>
          <w:bCs/>
          <w:sz w:val="32"/>
          <w:szCs w:val="40"/>
        </w:rPr>
        <w:t>（</w:t>
      </w:r>
      <w:proofErr w:type="gramStart"/>
      <w:r w:rsidR="00D965E0">
        <w:rPr>
          <w:rFonts w:hint="eastAsia"/>
          <w:b/>
          <w:bCs/>
          <w:sz w:val="32"/>
          <w:szCs w:val="40"/>
        </w:rPr>
        <w:t>健脾宁肠丸</w:t>
      </w:r>
      <w:proofErr w:type="gramEnd"/>
      <w:r w:rsidR="00D965E0">
        <w:rPr>
          <w:rFonts w:hint="eastAsia"/>
          <w:b/>
          <w:bCs/>
          <w:sz w:val="32"/>
          <w:szCs w:val="40"/>
        </w:rPr>
        <w:t>）</w:t>
      </w:r>
      <w:r>
        <w:rPr>
          <w:rFonts w:hint="eastAsia"/>
          <w:b/>
          <w:bCs/>
          <w:sz w:val="32"/>
          <w:szCs w:val="40"/>
        </w:rPr>
        <w:t>研发项目</w:t>
      </w:r>
    </w:p>
    <w:p w14:paraId="5DA41710" w14:textId="7EB6A845" w:rsidR="00750FF3" w:rsidRDefault="00F66944">
      <w:pPr>
        <w:jc w:val="center"/>
        <w:rPr>
          <w:b/>
          <w:bCs/>
          <w:sz w:val="32"/>
          <w:szCs w:val="40"/>
        </w:rPr>
      </w:pPr>
      <w:r>
        <w:rPr>
          <w:rFonts w:hint="eastAsia"/>
          <w:b/>
          <w:bCs/>
          <w:sz w:val="32"/>
          <w:szCs w:val="40"/>
        </w:rPr>
        <w:t>招标</w:t>
      </w:r>
      <w:bookmarkEnd w:id="0"/>
      <w:r>
        <w:rPr>
          <w:rFonts w:hint="eastAsia"/>
          <w:b/>
          <w:bCs/>
          <w:sz w:val="32"/>
          <w:szCs w:val="40"/>
        </w:rPr>
        <w:t>书</w:t>
      </w:r>
    </w:p>
    <w:p w14:paraId="0EB8A1C2" w14:textId="77777777" w:rsidR="00750FF3" w:rsidRDefault="00750FF3"/>
    <w:p w14:paraId="4BA5E094" w14:textId="3D0B45D5" w:rsidR="00750FF3" w:rsidRPr="005A791E" w:rsidRDefault="00F66944">
      <w:pPr>
        <w:spacing w:line="360" w:lineRule="auto"/>
        <w:rPr>
          <w:rFonts w:ascii="仿宋" w:eastAsia="仿宋" w:hAnsi="仿宋"/>
          <w:sz w:val="24"/>
        </w:rPr>
      </w:pPr>
      <w:r w:rsidRPr="005A791E">
        <w:rPr>
          <w:rFonts w:ascii="仿宋" w:eastAsia="仿宋" w:hAnsi="仿宋" w:hint="eastAsia"/>
          <w:sz w:val="24"/>
        </w:rPr>
        <w:t>一、项目</w:t>
      </w:r>
      <w:r w:rsidR="009A17E7" w:rsidRPr="005A791E">
        <w:rPr>
          <w:rFonts w:ascii="仿宋" w:eastAsia="仿宋" w:hAnsi="仿宋" w:hint="eastAsia"/>
          <w:sz w:val="24"/>
        </w:rPr>
        <w:t>内容</w:t>
      </w:r>
    </w:p>
    <w:p w14:paraId="63CCC184" w14:textId="4C31D0C5" w:rsidR="00750FF3" w:rsidRPr="005A791E" w:rsidRDefault="00F66944">
      <w:pPr>
        <w:spacing w:line="360" w:lineRule="auto"/>
        <w:ind w:firstLineChars="200" w:firstLine="480"/>
        <w:rPr>
          <w:rFonts w:ascii="仿宋" w:eastAsia="仿宋" w:hAnsi="仿宋"/>
          <w:sz w:val="24"/>
        </w:rPr>
      </w:pPr>
      <w:bookmarkStart w:id="1" w:name="_Hlk221524228"/>
      <w:r w:rsidRPr="005A791E">
        <w:rPr>
          <w:rFonts w:ascii="仿宋" w:eastAsia="仿宋" w:hAnsi="仿宋" w:hint="eastAsia"/>
          <w:sz w:val="24"/>
        </w:rPr>
        <w:t>我院为促进中医药特色发展，现面向社会公开招标</w:t>
      </w:r>
      <w:r w:rsidR="007715B1" w:rsidRPr="005A791E">
        <w:rPr>
          <w:rFonts w:ascii="仿宋" w:eastAsia="仿宋" w:hAnsi="仿宋" w:hint="eastAsia"/>
          <w:sz w:val="24"/>
        </w:rPr>
        <w:t>医疗机构</w:t>
      </w:r>
      <w:r w:rsidRPr="005A791E">
        <w:rPr>
          <w:rFonts w:ascii="仿宋" w:eastAsia="仿宋" w:hAnsi="仿宋" w:hint="eastAsia"/>
          <w:sz w:val="24"/>
        </w:rPr>
        <w:t>中药制剂研发服务，</w:t>
      </w:r>
      <w:bookmarkEnd w:id="1"/>
      <w:r w:rsidRPr="005A791E">
        <w:rPr>
          <w:rFonts w:ascii="仿宋" w:eastAsia="仿宋" w:hAnsi="仿宋" w:hint="eastAsia"/>
          <w:sz w:val="24"/>
        </w:rPr>
        <w:t>详情如下：</w:t>
      </w:r>
    </w:p>
    <w:p w14:paraId="5457260F" w14:textId="1D474BBD" w:rsidR="00750FF3" w:rsidRPr="005A791E" w:rsidRDefault="00F66944">
      <w:pPr>
        <w:spacing w:line="360" w:lineRule="auto"/>
        <w:ind w:firstLineChars="200" w:firstLine="480"/>
        <w:rPr>
          <w:rFonts w:ascii="仿宋" w:eastAsia="仿宋" w:hAnsi="仿宋"/>
          <w:color w:val="000000" w:themeColor="text1"/>
          <w:sz w:val="24"/>
        </w:rPr>
      </w:pPr>
      <w:r w:rsidRPr="005A791E">
        <w:rPr>
          <w:rFonts w:ascii="仿宋" w:eastAsia="仿宋" w:hAnsi="仿宋" w:hint="eastAsia"/>
          <w:color w:val="000000" w:themeColor="text1"/>
          <w:sz w:val="24"/>
        </w:rPr>
        <w:t>项目编号：XH</w:t>
      </w:r>
      <w:r w:rsidR="00A56023" w:rsidRPr="005A791E">
        <w:rPr>
          <w:rFonts w:ascii="仿宋" w:eastAsia="仿宋" w:hAnsi="仿宋"/>
          <w:color w:val="000000" w:themeColor="text1"/>
          <w:sz w:val="24"/>
        </w:rPr>
        <w:t>S</w:t>
      </w:r>
      <w:r w:rsidRPr="005A791E">
        <w:rPr>
          <w:rFonts w:ascii="仿宋" w:eastAsia="仿宋" w:hAnsi="仿宋" w:hint="eastAsia"/>
          <w:color w:val="000000" w:themeColor="text1"/>
          <w:sz w:val="24"/>
        </w:rPr>
        <w:t>ZYY-YNZJ-001</w:t>
      </w:r>
    </w:p>
    <w:p w14:paraId="117AC378" w14:textId="58DFF4AC"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项目名称：</w:t>
      </w:r>
      <w:r w:rsidR="005A791E">
        <w:rPr>
          <w:rFonts w:ascii="仿宋" w:eastAsia="仿宋" w:hAnsi="仿宋" w:hint="eastAsia"/>
          <w:sz w:val="24"/>
        </w:rPr>
        <w:t>兴化市中医院</w:t>
      </w:r>
      <w:r w:rsidRPr="005A791E">
        <w:rPr>
          <w:rFonts w:ascii="仿宋" w:eastAsia="仿宋" w:hAnsi="仿宋" w:hint="eastAsia"/>
          <w:sz w:val="24"/>
        </w:rPr>
        <w:t>医疗机构中药制剂</w:t>
      </w:r>
      <w:r w:rsidR="00D965E0" w:rsidRPr="005A791E">
        <w:rPr>
          <w:rFonts w:ascii="仿宋" w:eastAsia="仿宋" w:hAnsi="仿宋" w:hint="eastAsia"/>
          <w:sz w:val="24"/>
        </w:rPr>
        <w:t>（</w:t>
      </w:r>
      <w:proofErr w:type="gramStart"/>
      <w:r w:rsidR="00D965E0" w:rsidRPr="005A791E">
        <w:rPr>
          <w:rFonts w:ascii="仿宋" w:eastAsia="仿宋" w:hAnsi="仿宋" w:hint="eastAsia"/>
          <w:sz w:val="24"/>
        </w:rPr>
        <w:t>健脾宁肠丸</w:t>
      </w:r>
      <w:proofErr w:type="gramEnd"/>
      <w:r w:rsidR="00D965E0" w:rsidRPr="005A791E">
        <w:rPr>
          <w:rFonts w:ascii="仿宋" w:eastAsia="仿宋" w:hAnsi="仿宋" w:hint="eastAsia"/>
          <w:sz w:val="24"/>
        </w:rPr>
        <w:t>）</w:t>
      </w:r>
      <w:r w:rsidRPr="005A791E">
        <w:rPr>
          <w:rFonts w:ascii="仿宋" w:eastAsia="仿宋" w:hAnsi="仿宋" w:hint="eastAsia"/>
          <w:sz w:val="24"/>
        </w:rPr>
        <w:t>研发服务项目</w:t>
      </w:r>
    </w:p>
    <w:p w14:paraId="64A2B3C8" w14:textId="4185A7D9" w:rsidR="00750FF3" w:rsidRPr="005A791E" w:rsidRDefault="00AD4BEC">
      <w:pPr>
        <w:spacing w:line="360" w:lineRule="auto"/>
        <w:ind w:firstLineChars="200" w:firstLine="480"/>
        <w:rPr>
          <w:rFonts w:ascii="仿宋" w:eastAsia="仿宋" w:hAnsi="仿宋"/>
          <w:sz w:val="24"/>
        </w:rPr>
      </w:pPr>
      <w:r w:rsidRPr="005A791E">
        <w:rPr>
          <w:rFonts w:ascii="仿宋" w:eastAsia="仿宋" w:hAnsi="仿宋" w:hint="eastAsia"/>
          <w:sz w:val="24"/>
        </w:rPr>
        <w:t>招标</w:t>
      </w:r>
      <w:r w:rsidR="00F66944" w:rsidRPr="005A791E">
        <w:rPr>
          <w:rFonts w:ascii="仿宋" w:eastAsia="仿宋" w:hAnsi="仿宋" w:hint="eastAsia"/>
          <w:sz w:val="24"/>
        </w:rPr>
        <w:t>方式：公开招标</w:t>
      </w:r>
    </w:p>
    <w:p w14:paraId="10FD2ECB"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合同履行期限：自合同签订之日起24个月内完成</w:t>
      </w:r>
    </w:p>
    <w:p w14:paraId="61898620" w14:textId="675CA09B" w:rsidR="00750FF3" w:rsidRPr="005A791E" w:rsidRDefault="00F66944">
      <w:pPr>
        <w:spacing w:line="360" w:lineRule="auto"/>
        <w:rPr>
          <w:rFonts w:ascii="仿宋" w:eastAsia="仿宋" w:hAnsi="仿宋"/>
          <w:sz w:val="24"/>
        </w:rPr>
      </w:pPr>
      <w:r w:rsidRPr="005A791E">
        <w:rPr>
          <w:rFonts w:ascii="仿宋" w:eastAsia="仿宋" w:hAnsi="仿宋" w:hint="eastAsia"/>
          <w:sz w:val="24"/>
        </w:rPr>
        <w:t>二、</w:t>
      </w:r>
      <w:r w:rsidR="00AD4BEC" w:rsidRPr="005A791E">
        <w:rPr>
          <w:rFonts w:ascii="仿宋" w:eastAsia="仿宋" w:hAnsi="仿宋" w:hint="eastAsia"/>
          <w:sz w:val="24"/>
        </w:rPr>
        <w:t>项目</w:t>
      </w:r>
      <w:r w:rsidRPr="005A791E">
        <w:rPr>
          <w:rFonts w:ascii="仿宋" w:eastAsia="仿宋" w:hAnsi="仿宋" w:hint="eastAsia"/>
          <w:sz w:val="24"/>
        </w:rPr>
        <w:t>背景与需求</w:t>
      </w:r>
    </w:p>
    <w:p w14:paraId="6806BD6D"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1.项目背景</w:t>
      </w:r>
    </w:p>
    <w:p w14:paraId="564887A8"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为充分发挥中医药在疾病防治中的特色优势，推动我院中药制剂的研发与转化应用，根据《中华人民共和国药品管理法》、《医疗机构制剂注册管理办法》等相关法规，特组织实施本次医疗机构中药制剂研发服务项目招标。</w:t>
      </w:r>
    </w:p>
    <w:p w14:paraId="1E024B43"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2.服务要求</w:t>
      </w:r>
    </w:p>
    <w:p w14:paraId="0EB28B57"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（1）开展院内制剂备案所需的处方筛选、工艺研发、质量标准及稳定性研究等工作；</w:t>
      </w:r>
    </w:p>
    <w:p w14:paraId="7B2E212A"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（2）指导我院临床处方及病例资料的收集整理；</w:t>
      </w:r>
    </w:p>
    <w:p w14:paraId="14A43B4A"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（3）辅助我院撰写整理申报资料；</w:t>
      </w:r>
    </w:p>
    <w:p w14:paraId="3B557A39" w14:textId="2E22F088" w:rsidR="00750FF3" w:rsidRPr="005A791E" w:rsidRDefault="00F66944">
      <w:pPr>
        <w:spacing w:line="360" w:lineRule="auto"/>
        <w:rPr>
          <w:rFonts w:ascii="仿宋" w:eastAsia="仿宋" w:hAnsi="仿宋"/>
          <w:sz w:val="24"/>
        </w:rPr>
      </w:pPr>
      <w:r w:rsidRPr="005A791E">
        <w:rPr>
          <w:rFonts w:ascii="仿宋" w:eastAsia="仿宋" w:hAnsi="仿宋" w:hint="eastAsia"/>
          <w:sz w:val="24"/>
        </w:rPr>
        <w:t>（4）向药品监督管理部门提出医疗机构制剂备案申请；</w:t>
      </w:r>
    </w:p>
    <w:p w14:paraId="7E9D3784" w14:textId="070A23C2" w:rsidR="00750FF3" w:rsidRPr="005A791E" w:rsidRDefault="00F66944">
      <w:pPr>
        <w:spacing w:line="360" w:lineRule="auto"/>
        <w:rPr>
          <w:rFonts w:ascii="仿宋" w:eastAsia="仿宋" w:hAnsi="仿宋"/>
          <w:sz w:val="24"/>
        </w:rPr>
      </w:pPr>
      <w:r w:rsidRPr="005A791E">
        <w:rPr>
          <w:rFonts w:ascii="仿宋" w:eastAsia="仿宋" w:hAnsi="仿宋" w:hint="eastAsia"/>
          <w:sz w:val="24"/>
        </w:rPr>
        <w:t>（5）确保获得的制剂品种符合《</w:t>
      </w:r>
      <w:r w:rsidR="007715B1" w:rsidRPr="005A791E">
        <w:rPr>
          <w:rFonts w:ascii="仿宋" w:eastAsia="仿宋" w:hAnsi="仿宋" w:hint="eastAsia"/>
          <w:sz w:val="24"/>
        </w:rPr>
        <w:t>江苏省医疗机构制剂注册与备案管理办法实施细则</w:t>
      </w:r>
      <w:r w:rsidRPr="005A791E">
        <w:rPr>
          <w:rFonts w:ascii="仿宋" w:eastAsia="仿宋" w:hAnsi="仿宋" w:hint="eastAsia"/>
          <w:sz w:val="24"/>
        </w:rPr>
        <w:t>》要求。</w:t>
      </w:r>
    </w:p>
    <w:p w14:paraId="19F1DFCF"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三、投标人资格要求</w:t>
      </w:r>
    </w:p>
    <w:p w14:paraId="01B90EA5" w14:textId="77777777" w:rsidR="00750FF3" w:rsidRPr="005A791E" w:rsidRDefault="00F66944">
      <w:pPr>
        <w:spacing w:line="360" w:lineRule="auto"/>
        <w:rPr>
          <w:rFonts w:ascii="仿宋" w:eastAsia="仿宋" w:hAnsi="仿宋"/>
          <w:sz w:val="24"/>
        </w:rPr>
      </w:pPr>
      <w:bookmarkStart w:id="2" w:name="_Hlk221525069"/>
      <w:r w:rsidRPr="005A791E">
        <w:rPr>
          <w:rFonts w:ascii="仿宋" w:eastAsia="仿宋" w:hAnsi="仿宋" w:hint="eastAsia"/>
          <w:sz w:val="24"/>
        </w:rPr>
        <w:t>1. 基本资格条件</w:t>
      </w:r>
    </w:p>
    <w:p w14:paraId="30264E6A"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1.1满足《中华人民共和国政府采购法》第二十二条规定：</w:t>
      </w:r>
    </w:p>
    <w:p w14:paraId="6806BBD4"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（1）具有独立承担民事责任的能力（提供营业执照或相关证明）；</w:t>
      </w:r>
    </w:p>
    <w:p w14:paraId="2EE2CF18" w14:textId="11235073" w:rsidR="00750FF3" w:rsidRPr="005A791E" w:rsidRDefault="00F66944">
      <w:pPr>
        <w:spacing w:line="360" w:lineRule="auto"/>
        <w:rPr>
          <w:rFonts w:ascii="仿宋" w:eastAsia="仿宋" w:hAnsi="仿宋"/>
          <w:sz w:val="24"/>
        </w:rPr>
      </w:pPr>
      <w:r w:rsidRPr="005A791E">
        <w:rPr>
          <w:rFonts w:ascii="仿宋" w:eastAsia="仿宋" w:hAnsi="仿宋" w:hint="eastAsia"/>
          <w:sz w:val="24"/>
        </w:rPr>
        <w:t>（2）有依法缴纳税收和社会保障资金的良好记录（提供近6个月内任意1个月相关材料）；</w:t>
      </w:r>
    </w:p>
    <w:p w14:paraId="12D211D7" w14:textId="07E97D47" w:rsidR="00B65BA7" w:rsidRPr="005A791E" w:rsidRDefault="00B65BA7">
      <w:pPr>
        <w:spacing w:line="360" w:lineRule="auto"/>
        <w:rPr>
          <w:rFonts w:ascii="仿宋" w:eastAsia="仿宋" w:hAnsi="仿宋"/>
          <w:sz w:val="24"/>
        </w:rPr>
      </w:pPr>
      <w:r w:rsidRPr="005A791E">
        <w:rPr>
          <w:rFonts w:ascii="仿宋" w:eastAsia="仿宋" w:hAnsi="仿宋" w:hint="eastAsia"/>
          <w:sz w:val="24"/>
        </w:rPr>
        <w:t>（3）</w:t>
      </w:r>
      <w:bookmarkStart w:id="3" w:name="_Hlk221609080"/>
      <w:r w:rsidRPr="005A791E">
        <w:rPr>
          <w:rFonts w:ascii="仿宋" w:eastAsia="仿宋" w:hAnsi="仿宋" w:hint="eastAsia"/>
          <w:sz w:val="24"/>
        </w:rPr>
        <w:t>具有良好的商业信誉和健全的财务会计制度</w:t>
      </w:r>
      <w:bookmarkEnd w:id="3"/>
      <w:r w:rsidRPr="005A791E">
        <w:rPr>
          <w:rFonts w:ascii="仿宋" w:eastAsia="仿宋" w:hAnsi="仿宋" w:hint="eastAsia"/>
          <w:sz w:val="24"/>
        </w:rPr>
        <w:t>（提供承诺函）；</w:t>
      </w:r>
    </w:p>
    <w:p w14:paraId="6741B752" w14:textId="4698EBE6" w:rsidR="00750FF3" w:rsidRPr="005A791E" w:rsidRDefault="00F66944">
      <w:pPr>
        <w:spacing w:line="360" w:lineRule="auto"/>
        <w:rPr>
          <w:rFonts w:ascii="仿宋" w:eastAsia="仿宋" w:hAnsi="仿宋"/>
          <w:sz w:val="24"/>
        </w:rPr>
      </w:pPr>
      <w:r w:rsidRPr="005A791E">
        <w:rPr>
          <w:rFonts w:ascii="仿宋" w:eastAsia="仿宋" w:hAnsi="仿宋" w:hint="eastAsia"/>
          <w:sz w:val="24"/>
        </w:rPr>
        <w:lastRenderedPageBreak/>
        <w:t>（</w:t>
      </w:r>
      <w:r w:rsidR="00B65BA7" w:rsidRPr="005A791E">
        <w:rPr>
          <w:rFonts w:ascii="仿宋" w:eastAsia="仿宋" w:hAnsi="仿宋"/>
          <w:sz w:val="24"/>
        </w:rPr>
        <w:t>4</w:t>
      </w:r>
      <w:r w:rsidRPr="005A791E">
        <w:rPr>
          <w:rFonts w:ascii="仿宋" w:eastAsia="仿宋" w:hAnsi="仿宋" w:hint="eastAsia"/>
          <w:sz w:val="24"/>
        </w:rPr>
        <w:t>）履行合同所必需的设备和专业技术能力（提供承诺函）；</w:t>
      </w:r>
    </w:p>
    <w:p w14:paraId="5537943E" w14:textId="4AE73CA1" w:rsidR="00750FF3" w:rsidRPr="005A791E" w:rsidRDefault="00F66944">
      <w:pPr>
        <w:spacing w:line="360" w:lineRule="auto"/>
        <w:rPr>
          <w:rFonts w:ascii="仿宋" w:eastAsia="仿宋" w:hAnsi="仿宋"/>
          <w:sz w:val="24"/>
        </w:rPr>
      </w:pPr>
      <w:r w:rsidRPr="005A791E">
        <w:rPr>
          <w:rFonts w:ascii="仿宋" w:eastAsia="仿宋" w:hAnsi="仿宋" w:hint="eastAsia"/>
          <w:sz w:val="24"/>
        </w:rPr>
        <w:t>（</w:t>
      </w:r>
      <w:r w:rsidR="00B65BA7" w:rsidRPr="005A791E">
        <w:rPr>
          <w:rFonts w:ascii="仿宋" w:eastAsia="仿宋" w:hAnsi="仿宋"/>
          <w:sz w:val="24"/>
        </w:rPr>
        <w:t>5</w:t>
      </w:r>
      <w:r w:rsidRPr="005A791E">
        <w:rPr>
          <w:rFonts w:ascii="仿宋" w:eastAsia="仿宋" w:hAnsi="仿宋" w:hint="eastAsia"/>
          <w:sz w:val="24"/>
        </w:rPr>
        <w:t>）参加</w:t>
      </w:r>
      <w:r w:rsidR="007715B1" w:rsidRPr="005A791E">
        <w:rPr>
          <w:rFonts w:ascii="仿宋" w:eastAsia="仿宋" w:hAnsi="仿宋" w:hint="eastAsia"/>
          <w:sz w:val="24"/>
        </w:rPr>
        <w:t>招标</w:t>
      </w:r>
      <w:r w:rsidRPr="005A791E">
        <w:rPr>
          <w:rFonts w:ascii="仿宋" w:eastAsia="仿宋" w:hAnsi="仿宋" w:hint="eastAsia"/>
          <w:sz w:val="24"/>
        </w:rPr>
        <w:t>活动前3年内在经营活动中没有重大违法记录（提供承诺函）。</w:t>
      </w:r>
    </w:p>
    <w:p w14:paraId="7B313EF3" w14:textId="6968C8E3" w:rsidR="00750FF3" w:rsidRPr="005A791E" w:rsidRDefault="00F66944">
      <w:pPr>
        <w:spacing w:line="360" w:lineRule="auto"/>
        <w:rPr>
          <w:rFonts w:ascii="仿宋" w:eastAsia="仿宋" w:hAnsi="仿宋"/>
          <w:sz w:val="24"/>
        </w:rPr>
      </w:pPr>
      <w:r w:rsidRPr="005A791E">
        <w:rPr>
          <w:rFonts w:ascii="仿宋" w:eastAsia="仿宋" w:hAnsi="仿宋" w:hint="eastAsia"/>
          <w:sz w:val="24"/>
        </w:rPr>
        <w:t>（</w:t>
      </w:r>
      <w:r w:rsidR="00B65BA7" w:rsidRPr="005A791E">
        <w:rPr>
          <w:rFonts w:ascii="仿宋" w:eastAsia="仿宋" w:hAnsi="仿宋"/>
          <w:sz w:val="24"/>
        </w:rPr>
        <w:t>6</w:t>
      </w:r>
      <w:r w:rsidRPr="005A791E">
        <w:rPr>
          <w:rFonts w:ascii="仿宋" w:eastAsia="仿宋" w:hAnsi="仿宋" w:hint="eastAsia"/>
          <w:sz w:val="24"/>
        </w:rPr>
        <w:t>）未被列入“信用中国”网站(www.creditchina.gov.cn)“失信被执行人”“重大税收违法案件当事人名单”以及中国政府采购网(www.ccgp.gov.cn)“政府采购严重违法失信行为记录名单”。</w:t>
      </w:r>
    </w:p>
    <w:p w14:paraId="572E8B4C" w14:textId="4C8C301F" w:rsidR="00750FF3" w:rsidRPr="005A791E" w:rsidRDefault="00F66944">
      <w:pPr>
        <w:spacing w:line="360" w:lineRule="auto"/>
        <w:rPr>
          <w:rFonts w:ascii="仿宋" w:eastAsia="仿宋" w:hAnsi="仿宋"/>
          <w:sz w:val="24"/>
        </w:rPr>
      </w:pPr>
      <w:r w:rsidRPr="005A791E">
        <w:rPr>
          <w:rFonts w:ascii="仿宋" w:eastAsia="仿宋" w:hAnsi="仿宋" w:hint="eastAsia"/>
          <w:sz w:val="24"/>
        </w:rPr>
        <w:t>（</w:t>
      </w:r>
      <w:r w:rsidR="00B65BA7" w:rsidRPr="005A791E">
        <w:rPr>
          <w:rFonts w:ascii="仿宋" w:eastAsia="仿宋" w:hAnsi="仿宋"/>
          <w:sz w:val="24"/>
        </w:rPr>
        <w:t>7</w:t>
      </w:r>
      <w:r w:rsidRPr="005A791E">
        <w:rPr>
          <w:rFonts w:ascii="仿宋" w:eastAsia="仿宋" w:hAnsi="仿宋" w:hint="eastAsia"/>
          <w:sz w:val="24"/>
        </w:rPr>
        <w:t>）单位负责人为同一人或者存在直接控股、管理关系的不同供应商，不得同时参加本采购项目（或采购包）投标。</w:t>
      </w:r>
    </w:p>
    <w:p w14:paraId="0C8836ED" w14:textId="5422BFC3" w:rsidR="00AD4BEC" w:rsidRPr="005A791E" w:rsidRDefault="00AD4BEC">
      <w:pPr>
        <w:spacing w:line="360" w:lineRule="auto"/>
        <w:rPr>
          <w:rFonts w:ascii="仿宋" w:eastAsia="仿宋" w:hAnsi="仿宋"/>
          <w:sz w:val="24"/>
        </w:rPr>
      </w:pPr>
      <w:r w:rsidRPr="005A791E">
        <w:rPr>
          <w:rFonts w:ascii="仿宋" w:eastAsia="仿宋" w:hAnsi="仿宋" w:hint="eastAsia"/>
          <w:sz w:val="24"/>
        </w:rPr>
        <w:t>2. 特定资格要求</w:t>
      </w:r>
    </w:p>
    <w:p w14:paraId="37230DF9" w14:textId="77777777" w:rsidR="00AD4BEC" w:rsidRPr="005A791E" w:rsidRDefault="00AD4BEC" w:rsidP="00AD4BEC">
      <w:pPr>
        <w:spacing w:line="360" w:lineRule="auto"/>
        <w:rPr>
          <w:rFonts w:ascii="仿宋" w:eastAsia="仿宋" w:hAnsi="仿宋"/>
          <w:sz w:val="24"/>
        </w:rPr>
      </w:pPr>
      <w:r w:rsidRPr="005A791E">
        <w:rPr>
          <w:rFonts w:ascii="仿宋" w:eastAsia="仿宋" w:hAnsi="仿宋" w:hint="eastAsia"/>
          <w:sz w:val="24"/>
        </w:rPr>
        <w:t>（1）研发团队：配备中药学高级职称人员、质量研究专员等核心研发力量。</w:t>
      </w:r>
    </w:p>
    <w:p w14:paraId="56DBE5C5" w14:textId="706315AE" w:rsidR="00AD4BEC" w:rsidRPr="005A791E" w:rsidRDefault="00AD4BEC" w:rsidP="00AD4BEC">
      <w:pPr>
        <w:spacing w:line="360" w:lineRule="auto"/>
        <w:rPr>
          <w:rFonts w:ascii="仿宋" w:eastAsia="仿宋" w:hAnsi="仿宋"/>
          <w:sz w:val="24"/>
        </w:rPr>
      </w:pPr>
      <w:r w:rsidRPr="005A791E">
        <w:rPr>
          <w:rFonts w:ascii="仿宋" w:eastAsia="仿宋" w:hAnsi="仿宋" w:hint="eastAsia"/>
          <w:sz w:val="24"/>
        </w:rPr>
        <w:t>（2）研发业绩：近5年有医疗机构中药制剂备案成功案例</w:t>
      </w:r>
      <w:r w:rsidR="007715B1" w:rsidRPr="005A791E">
        <w:rPr>
          <w:rFonts w:ascii="仿宋" w:eastAsia="仿宋" w:hAnsi="仿宋" w:hint="eastAsia"/>
          <w:sz w:val="24"/>
        </w:rPr>
        <w:t>。</w:t>
      </w:r>
    </w:p>
    <w:p w14:paraId="6244629F" w14:textId="4D0A8803" w:rsidR="00AD4BEC" w:rsidRPr="005A791E" w:rsidRDefault="00AD4BEC" w:rsidP="00AD4BEC">
      <w:pPr>
        <w:spacing w:line="360" w:lineRule="auto"/>
        <w:rPr>
          <w:rFonts w:ascii="仿宋" w:eastAsia="仿宋" w:hAnsi="仿宋"/>
          <w:sz w:val="24"/>
        </w:rPr>
      </w:pPr>
      <w:r w:rsidRPr="005A791E">
        <w:rPr>
          <w:rFonts w:ascii="仿宋" w:eastAsia="仿宋" w:hAnsi="仿宋" w:hint="eastAsia"/>
          <w:sz w:val="24"/>
        </w:rPr>
        <w:t>（3）实验条件：具备符合标准的研发实验室、制剂工艺研究、质量标准研究、稳定性研究、原料溯源等质量控制能力。</w:t>
      </w:r>
    </w:p>
    <w:bookmarkEnd w:id="2"/>
    <w:p w14:paraId="2AA1C966" w14:textId="77777777" w:rsidR="00750FF3" w:rsidRPr="005A791E" w:rsidRDefault="00F66944">
      <w:pPr>
        <w:spacing w:line="360" w:lineRule="auto"/>
        <w:rPr>
          <w:rFonts w:ascii="仿宋" w:eastAsia="仿宋" w:hAnsi="仿宋"/>
          <w:color w:val="000000" w:themeColor="text1"/>
          <w:sz w:val="24"/>
        </w:rPr>
      </w:pPr>
      <w:r w:rsidRPr="005A791E">
        <w:rPr>
          <w:rFonts w:ascii="仿宋" w:eastAsia="仿宋" w:hAnsi="仿宋" w:hint="eastAsia"/>
          <w:color w:val="000000" w:themeColor="text1"/>
          <w:sz w:val="24"/>
        </w:rPr>
        <w:t>四、投标文件提交</w:t>
      </w:r>
    </w:p>
    <w:p w14:paraId="0579749E" w14:textId="61A38AB7" w:rsidR="00750FF3" w:rsidRPr="006E33CF" w:rsidRDefault="00F66944">
      <w:pPr>
        <w:spacing w:line="360" w:lineRule="auto"/>
        <w:rPr>
          <w:rFonts w:ascii="仿宋" w:eastAsia="仿宋" w:hAnsi="仿宋"/>
          <w:sz w:val="24"/>
        </w:rPr>
      </w:pPr>
      <w:r w:rsidRPr="005A791E">
        <w:rPr>
          <w:rFonts w:ascii="仿宋" w:eastAsia="仿宋" w:hAnsi="仿宋" w:hint="eastAsia"/>
          <w:color w:val="000000" w:themeColor="text1"/>
          <w:sz w:val="24"/>
        </w:rPr>
        <w:t>1.</w:t>
      </w:r>
      <w:r w:rsidRPr="006E33CF">
        <w:rPr>
          <w:rFonts w:ascii="仿宋" w:eastAsia="仿宋" w:hAnsi="仿宋" w:hint="eastAsia"/>
          <w:sz w:val="24"/>
        </w:rPr>
        <w:t>提交</w:t>
      </w:r>
      <w:r w:rsidR="00824752" w:rsidRPr="006E33CF">
        <w:rPr>
          <w:rFonts w:ascii="仿宋" w:eastAsia="仿宋" w:hAnsi="仿宋" w:hint="eastAsia"/>
          <w:sz w:val="24"/>
        </w:rPr>
        <w:t>起</w:t>
      </w:r>
      <w:r w:rsidRPr="006E33CF">
        <w:rPr>
          <w:rFonts w:ascii="仿宋" w:eastAsia="仿宋" w:hAnsi="仿宋" w:hint="eastAsia"/>
          <w:sz w:val="24"/>
        </w:rPr>
        <w:t>止时间：</w:t>
      </w:r>
      <w:r w:rsidR="00824752" w:rsidRPr="006E33CF">
        <w:rPr>
          <w:rFonts w:ascii="仿宋" w:eastAsia="仿宋" w:hAnsi="仿宋" w:hint="eastAsia"/>
          <w:sz w:val="24"/>
        </w:rPr>
        <w:t>即日起至</w:t>
      </w:r>
      <w:r w:rsidRPr="006E33CF">
        <w:rPr>
          <w:rFonts w:ascii="仿宋" w:eastAsia="仿宋" w:hAnsi="仿宋" w:hint="eastAsia"/>
          <w:sz w:val="24"/>
        </w:rPr>
        <w:t>202</w:t>
      </w:r>
      <w:r w:rsidRPr="006E33CF">
        <w:rPr>
          <w:rFonts w:ascii="仿宋" w:eastAsia="仿宋" w:hAnsi="仿宋"/>
          <w:sz w:val="24"/>
        </w:rPr>
        <w:t>6</w:t>
      </w:r>
      <w:r w:rsidRPr="006E33CF">
        <w:rPr>
          <w:rFonts w:ascii="仿宋" w:eastAsia="仿宋" w:hAnsi="仿宋" w:hint="eastAsia"/>
          <w:sz w:val="24"/>
        </w:rPr>
        <w:t>年</w:t>
      </w:r>
      <w:r w:rsidR="0055563D" w:rsidRPr="006E33CF">
        <w:rPr>
          <w:rFonts w:ascii="仿宋" w:eastAsia="仿宋" w:hAnsi="仿宋"/>
          <w:sz w:val="24"/>
        </w:rPr>
        <w:t>3</w:t>
      </w:r>
      <w:r w:rsidRPr="006E33CF">
        <w:rPr>
          <w:rFonts w:ascii="仿宋" w:eastAsia="仿宋" w:hAnsi="仿宋" w:hint="eastAsia"/>
          <w:sz w:val="24"/>
        </w:rPr>
        <w:t>月</w:t>
      </w:r>
      <w:r w:rsidR="0055563D" w:rsidRPr="006E33CF">
        <w:rPr>
          <w:rFonts w:ascii="仿宋" w:eastAsia="仿宋" w:hAnsi="仿宋"/>
          <w:sz w:val="24"/>
        </w:rPr>
        <w:t>23</w:t>
      </w:r>
      <w:r w:rsidRPr="006E33CF">
        <w:rPr>
          <w:rFonts w:ascii="仿宋" w:eastAsia="仿宋" w:hAnsi="仿宋" w:hint="eastAsia"/>
          <w:sz w:val="24"/>
        </w:rPr>
        <w:t>日</w:t>
      </w:r>
    </w:p>
    <w:p w14:paraId="2EA5BC35" w14:textId="4DAFAE9E" w:rsidR="00E9290A" w:rsidRPr="005A791E" w:rsidRDefault="00F66944">
      <w:pPr>
        <w:spacing w:line="360" w:lineRule="auto"/>
        <w:rPr>
          <w:rFonts w:ascii="仿宋" w:eastAsia="仿宋" w:hAnsi="仿宋"/>
          <w:color w:val="000000" w:themeColor="text1"/>
          <w:sz w:val="24"/>
        </w:rPr>
      </w:pPr>
      <w:r w:rsidRPr="005A791E">
        <w:rPr>
          <w:rFonts w:ascii="仿宋" w:eastAsia="仿宋" w:hAnsi="仿宋" w:hint="eastAsia"/>
          <w:color w:val="000000" w:themeColor="text1"/>
          <w:sz w:val="24"/>
        </w:rPr>
        <w:t>2.</w:t>
      </w:r>
      <w:r w:rsidR="00E9290A" w:rsidRPr="005A791E">
        <w:rPr>
          <w:rFonts w:ascii="仿宋" w:eastAsia="仿宋" w:hAnsi="仿宋" w:hint="eastAsia"/>
          <w:color w:val="000000" w:themeColor="text1"/>
          <w:sz w:val="24"/>
        </w:rPr>
        <w:t>投标文件发送方式</w:t>
      </w:r>
      <w:r w:rsidRPr="005A791E">
        <w:rPr>
          <w:rFonts w:ascii="仿宋" w:eastAsia="仿宋" w:hAnsi="仿宋" w:hint="eastAsia"/>
          <w:color w:val="000000" w:themeColor="text1"/>
          <w:sz w:val="24"/>
        </w:rPr>
        <w:t>：</w:t>
      </w:r>
      <w:r w:rsidR="00E9290A" w:rsidRPr="005A791E">
        <w:rPr>
          <w:rFonts w:ascii="仿宋" w:eastAsia="仿宋" w:hAnsi="仿宋" w:hint="eastAsia"/>
          <w:color w:val="000000" w:themeColor="text1"/>
          <w:sz w:val="24"/>
        </w:rPr>
        <w:t>报名单位将报名文件（本公告所述资质文件电子版PDF文档</w:t>
      </w:r>
      <w:r w:rsidR="002835C5" w:rsidRPr="005A791E">
        <w:rPr>
          <w:rFonts w:ascii="仿宋" w:eastAsia="仿宋" w:hAnsi="仿宋" w:hint="eastAsia"/>
          <w:color w:val="000000" w:themeColor="text1"/>
          <w:sz w:val="24"/>
        </w:rPr>
        <w:t>，详见附件</w:t>
      </w:r>
      <w:r w:rsidR="00E9290A" w:rsidRPr="005A791E">
        <w:rPr>
          <w:rFonts w:ascii="仿宋" w:eastAsia="仿宋" w:hAnsi="仿宋" w:hint="eastAsia"/>
          <w:color w:val="000000" w:themeColor="text1"/>
          <w:sz w:val="24"/>
        </w:rPr>
        <w:t>），以企业名称命名，发送至邮箱：</w:t>
      </w:r>
      <w:hyperlink r:id="rId6" w:history="1">
        <w:r w:rsidR="00E9290A" w:rsidRPr="005A791E">
          <w:rPr>
            <w:rStyle w:val="a7"/>
            <w:rFonts w:ascii="仿宋" w:eastAsia="仿宋" w:hAnsi="仿宋" w:hint="eastAsia"/>
            <w:color w:val="000000" w:themeColor="text1"/>
            <w:sz w:val="24"/>
          </w:rPr>
          <w:t>1192235400@qq.com</w:t>
        </w:r>
      </w:hyperlink>
      <w:r w:rsidR="00E9290A" w:rsidRPr="005A791E">
        <w:rPr>
          <w:rFonts w:ascii="仿宋" w:eastAsia="仿宋" w:hAnsi="仿宋" w:hint="eastAsia"/>
          <w:color w:val="000000" w:themeColor="text1"/>
          <w:sz w:val="24"/>
        </w:rPr>
        <w:t>。</w:t>
      </w:r>
    </w:p>
    <w:p w14:paraId="78878518" w14:textId="1E7DEF2A" w:rsidR="00750FF3" w:rsidRPr="005A791E" w:rsidRDefault="00F66944">
      <w:pPr>
        <w:spacing w:line="360" w:lineRule="auto"/>
        <w:rPr>
          <w:rFonts w:ascii="仿宋" w:eastAsia="仿宋" w:hAnsi="仿宋"/>
          <w:color w:val="000000" w:themeColor="text1"/>
          <w:sz w:val="24"/>
        </w:rPr>
      </w:pPr>
      <w:r w:rsidRPr="005A791E">
        <w:rPr>
          <w:rFonts w:ascii="仿宋" w:eastAsia="仿宋" w:hAnsi="仿宋" w:hint="eastAsia"/>
          <w:color w:val="000000" w:themeColor="text1"/>
          <w:sz w:val="24"/>
        </w:rPr>
        <w:t>3.开标时间：</w:t>
      </w:r>
      <w:r w:rsidR="00820F7C" w:rsidRPr="005A791E">
        <w:rPr>
          <w:rFonts w:ascii="仿宋" w:eastAsia="仿宋" w:hAnsi="仿宋" w:hint="eastAsia"/>
          <w:color w:val="000000" w:themeColor="text1"/>
          <w:sz w:val="24"/>
        </w:rPr>
        <w:t>具体开标时间另行通知。</w:t>
      </w:r>
    </w:p>
    <w:p w14:paraId="13099E4A" w14:textId="672A5165" w:rsidR="00750FF3" w:rsidRPr="005A791E" w:rsidRDefault="00F66944">
      <w:pPr>
        <w:spacing w:line="360" w:lineRule="auto"/>
        <w:rPr>
          <w:rFonts w:ascii="仿宋" w:eastAsia="仿宋" w:hAnsi="仿宋"/>
          <w:sz w:val="24"/>
        </w:rPr>
      </w:pPr>
      <w:r w:rsidRPr="005A791E">
        <w:rPr>
          <w:rFonts w:ascii="仿宋" w:eastAsia="仿宋" w:hAnsi="仿宋" w:hint="eastAsia"/>
          <w:sz w:val="24"/>
        </w:rPr>
        <w:t>4.开标地点：线下开标</w:t>
      </w:r>
      <w:r w:rsidR="007715B1" w:rsidRPr="005A791E">
        <w:rPr>
          <w:rFonts w:ascii="仿宋" w:eastAsia="仿宋" w:hAnsi="仿宋" w:hint="eastAsia"/>
          <w:sz w:val="24"/>
        </w:rPr>
        <w:t>。</w:t>
      </w:r>
    </w:p>
    <w:p w14:paraId="74C8E7DB"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五、评标标准与方法</w:t>
      </w:r>
    </w:p>
    <w:p w14:paraId="24BD5210"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本项目采用综合评分法，总分100分，具体分配如下：</w:t>
      </w:r>
    </w:p>
    <w:p w14:paraId="3CF5D0EB"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 技术部分（45分）</w:t>
      </w:r>
    </w:p>
    <w:p w14:paraId="3FC60F1D"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（1）研究方案可行性（15分）：方案科学合理，技术路线清晰可行；</w:t>
      </w:r>
    </w:p>
    <w:p w14:paraId="50201962"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（2）团队专业能力（10分）：项目负责人及团队专业背景、相关经验；</w:t>
      </w:r>
    </w:p>
    <w:p w14:paraId="1DDE4041"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（3）工作基础（10分）：类似项目经验及既往成果；</w:t>
      </w:r>
    </w:p>
    <w:p w14:paraId="1BDF2FDC"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（4）质量保障措施（10分）：研究过程质量控制与保障措施；</w:t>
      </w:r>
    </w:p>
    <w:p w14:paraId="0036EFD5"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 商务部分（15分）</w:t>
      </w:r>
    </w:p>
    <w:p w14:paraId="7562795F"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（1）业绩信誉（5分）：近三年类似项目业绩与市场信誉；</w:t>
      </w:r>
    </w:p>
    <w:p w14:paraId="5A27F05F"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（2）履约能力（5分）：企业规模、设备条件、生产能力；</w:t>
      </w:r>
    </w:p>
    <w:p w14:paraId="2E965335"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（3）服务承诺（5分）：售后服务、技术培训等承诺；</w:t>
      </w:r>
    </w:p>
    <w:p w14:paraId="3802567A"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lastRenderedPageBreak/>
        <w:t>3. 价格部分（40分）</w:t>
      </w:r>
    </w:p>
    <w:p w14:paraId="2A330F47"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以满足招标文件要求且投标价格最低的评标报价为评标基准价，其价格分为满分。</w:t>
      </w:r>
    </w:p>
    <w:p w14:paraId="06E2BBFE"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六、合同主要条款</w:t>
      </w:r>
    </w:p>
    <w:p w14:paraId="0DED1091"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 合同履行期限</w:t>
      </w:r>
    </w:p>
    <w:p w14:paraId="46FE9F61"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自合同签订之日起24个月内完成全部研发工作并提交备案申请。</w:t>
      </w:r>
    </w:p>
    <w:p w14:paraId="383294F0"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 付款方式</w:t>
      </w:r>
    </w:p>
    <w:p w14:paraId="630A0785"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（1）合同签订后支付合同金额的30%作为预付款；</w:t>
      </w:r>
    </w:p>
    <w:p w14:paraId="6D164FE8"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（2）提交中期研究报告后支付合同金额的40%；</w:t>
      </w:r>
    </w:p>
    <w:p w14:paraId="40134731" w14:textId="7FC7868E" w:rsidR="00750FF3" w:rsidRPr="006E33CF" w:rsidRDefault="00F66944">
      <w:pPr>
        <w:spacing w:line="360" w:lineRule="auto"/>
        <w:rPr>
          <w:rFonts w:ascii="仿宋" w:eastAsia="仿宋" w:hAnsi="仿宋"/>
          <w:sz w:val="24"/>
        </w:rPr>
      </w:pPr>
      <w:r w:rsidRPr="005A791E">
        <w:rPr>
          <w:rFonts w:ascii="仿宋" w:eastAsia="仿宋" w:hAnsi="仿宋" w:hint="eastAsia"/>
          <w:sz w:val="24"/>
        </w:rPr>
        <w:t>（3）</w:t>
      </w:r>
      <w:r w:rsidRPr="006E33CF">
        <w:rPr>
          <w:rFonts w:ascii="仿宋" w:eastAsia="仿宋" w:hAnsi="仿宋" w:hint="eastAsia"/>
          <w:sz w:val="24"/>
        </w:rPr>
        <w:t>完成全部研究工作</w:t>
      </w:r>
      <w:r w:rsidR="0055563D" w:rsidRPr="006E33CF">
        <w:rPr>
          <w:rFonts w:ascii="仿宋" w:eastAsia="仿宋" w:hAnsi="仿宋" w:hint="eastAsia"/>
          <w:sz w:val="24"/>
        </w:rPr>
        <w:t>提交备案申请，备案成功</w:t>
      </w:r>
      <w:r w:rsidRPr="006E33CF">
        <w:rPr>
          <w:rFonts w:ascii="仿宋" w:eastAsia="仿宋" w:hAnsi="仿宋" w:hint="eastAsia"/>
          <w:sz w:val="24"/>
        </w:rPr>
        <w:t>后支付合同金额的30%。</w:t>
      </w:r>
    </w:p>
    <w:p w14:paraId="709A5C48"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3. 违约责任</w:t>
      </w:r>
    </w:p>
    <w:p w14:paraId="2953F0AF"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（1）如乙方未按合同约定时间完成研究任务，每逾期一日，应向甲方支付合同金额千分之一的违约金。</w:t>
      </w:r>
    </w:p>
    <w:p w14:paraId="03F7DE85"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（2） 如研究成果未通过评审，乙方应无条件修改直至合格，且不增加任何费用。</w:t>
      </w:r>
    </w:p>
    <w:p w14:paraId="45B72FFE" w14:textId="77777777" w:rsidR="00750FF3" w:rsidRPr="005A791E" w:rsidRDefault="00F66944">
      <w:pPr>
        <w:spacing w:line="360" w:lineRule="auto"/>
        <w:rPr>
          <w:rFonts w:ascii="仿宋" w:eastAsia="仿宋" w:hAnsi="仿宋"/>
          <w:sz w:val="24"/>
        </w:rPr>
      </w:pPr>
      <w:r w:rsidRPr="005A791E">
        <w:rPr>
          <w:rFonts w:ascii="仿宋" w:eastAsia="仿宋" w:hAnsi="仿宋" w:hint="eastAsia"/>
          <w:sz w:val="24"/>
        </w:rPr>
        <w:t>八、联系方式</w:t>
      </w:r>
    </w:p>
    <w:p w14:paraId="3ECE49B2" w14:textId="7777777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地址：江苏省兴化市</w:t>
      </w:r>
      <w:proofErr w:type="gramStart"/>
      <w:r w:rsidRPr="005A791E">
        <w:rPr>
          <w:rFonts w:ascii="仿宋" w:eastAsia="仿宋" w:hAnsi="仿宋" w:hint="eastAsia"/>
          <w:sz w:val="24"/>
        </w:rPr>
        <w:t>南亭路</w:t>
      </w:r>
      <w:proofErr w:type="gramEnd"/>
      <w:r w:rsidRPr="005A791E">
        <w:rPr>
          <w:rFonts w:ascii="仿宋" w:eastAsia="仿宋" w:hAnsi="仿宋" w:hint="eastAsia"/>
          <w:sz w:val="24"/>
        </w:rPr>
        <w:t>618号</w:t>
      </w:r>
    </w:p>
    <w:p w14:paraId="33C60E42" w14:textId="1D993937" w:rsidR="00750FF3" w:rsidRPr="005A791E" w:rsidRDefault="00F66944">
      <w:pPr>
        <w:spacing w:line="360" w:lineRule="auto"/>
        <w:ind w:firstLineChars="200" w:firstLine="480"/>
        <w:rPr>
          <w:rFonts w:ascii="仿宋" w:eastAsia="仿宋" w:hAnsi="仿宋"/>
          <w:sz w:val="24"/>
        </w:rPr>
      </w:pPr>
      <w:r w:rsidRPr="005A791E">
        <w:rPr>
          <w:rFonts w:ascii="仿宋" w:eastAsia="仿宋" w:hAnsi="仿宋" w:hint="eastAsia"/>
          <w:sz w:val="24"/>
        </w:rPr>
        <w:t>联系</w:t>
      </w:r>
      <w:r w:rsidR="007715B1" w:rsidRPr="005A791E">
        <w:rPr>
          <w:rFonts w:ascii="仿宋" w:eastAsia="仿宋" w:hAnsi="仿宋" w:hint="eastAsia"/>
          <w:sz w:val="24"/>
        </w:rPr>
        <w:t>人</w:t>
      </w:r>
      <w:r w:rsidRPr="005A791E">
        <w:rPr>
          <w:rFonts w:ascii="仿宋" w:eastAsia="仿宋" w:hAnsi="仿宋" w:hint="eastAsia"/>
          <w:sz w:val="24"/>
        </w:rPr>
        <w:t>：</w:t>
      </w:r>
      <w:r w:rsidR="00E9290A" w:rsidRPr="005A791E">
        <w:rPr>
          <w:rFonts w:ascii="仿宋" w:eastAsia="仿宋" w:hAnsi="仿宋" w:hint="eastAsia"/>
          <w:sz w:val="24"/>
        </w:rPr>
        <w:t xml:space="preserve">陈老师 </w:t>
      </w:r>
      <w:r w:rsidR="00E9290A" w:rsidRPr="005A791E">
        <w:rPr>
          <w:rFonts w:ascii="仿宋" w:eastAsia="仿宋" w:hAnsi="仿宋"/>
          <w:sz w:val="24"/>
        </w:rPr>
        <w:t>15152600407</w:t>
      </w:r>
    </w:p>
    <w:p w14:paraId="79364071" w14:textId="77777777" w:rsidR="00750FF3" w:rsidRPr="005A791E" w:rsidRDefault="00750FF3">
      <w:pPr>
        <w:spacing w:line="360" w:lineRule="auto"/>
        <w:rPr>
          <w:rFonts w:ascii="仿宋" w:eastAsia="仿宋" w:hAnsi="仿宋"/>
          <w:sz w:val="24"/>
        </w:rPr>
      </w:pPr>
    </w:p>
    <w:p w14:paraId="696BACAC" w14:textId="0BB6B117" w:rsidR="00750FF3" w:rsidRPr="005A791E" w:rsidRDefault="00F66944">
      <w:pPr>
        <w:spacing w:line="360" w:lineRule="auto"/>
        <w:rPr>
          <w:rFonts w:ascii="仿宋" w:eastAsia="仿宋" w:hAnsi="仿宋"/>
          <w:sz w:val="24"/>
        </w:rPr>
      </w:pPr>
      <w:r w:rsidRPr="005A791E">
        <w:rPr>
          <w:rFonts w:ascii="仿宋" w:eastAsia="仿宋" w:hAnsi="仿宋" w:hint="eastAsia"/>
          <w:sz w:val="24"/>
        </w:rPr>
        <w:t>本招标公告的解释权归</w:t>
      </w:r>
      <w:r w:rsidR="007715B1" w:rsidRPr="005A791E">
        <w:rPr>
          <w:rFonts w:ascii="仿宋" w:eastAsia="仿宋" w:hAnsi="仿宋" w:hint="eastAsia"/>
          <w:sz w:val="24"/>
        </w:rPr>
        <w:t>招标</w:t>
      </w:r>
      <w:r w:rsidRPr="005A791E">
        <w:rPr>
          <w:rFonts w:ascii="仿宋" w:eastAsia="仿宋" w:hAnsi="仿宋" w:hint="eastAsia"/>
          <w:sz w:val="24"/>
        </w:rPr>
        <w:t>人所有。</w:t>
      </w:r>
    </w:p>
    <w:p w14:paraId="5E8FA7C9" w14:textId="4824B864" w:rsidR="00D965E0" w:rsidRPr="005A791E" w:rsidRDefault="00D965E0">
      <w:pPr>
        <w:spacing w:line="360" w:lineRule="auto"/>
        <w:rPr>
          <w:rFonts w:ascii="仿宋" w:eastAsia="仿宋" w:hAnsi="仿宋"/>
          <w:sz w:val="24"/>
        </w:rPr>
      </w:pPr>
    </w:p>
    <w:p w14:paraId="26474D62" w14:textId="77777777" w:rsidR="00D965E0" w:rsidRDefault="00D965E0" w:rsidP="00D965E0">
      <w:pPr>
        <w:jc w:val="center"/>
        <w:rPr>
          <w:rFonts w:ascii="宋体" w:eastAsia="宋体" w:hAnsi="宋体"/>
          <w:b/>
          <w:sz w:val="32"/>
        </w:rPr>
      </w:pPr>
    </w:p>
    <w:p w14:paraId="2B8EA5A9" w14:textId="77777777" w:rsidR="00D965E0" w:rsidRDefault="00D965E0" w:rsidP="00D965E0">
      <w:pPr>
        <w:jc w:val="center"/>
        <w:rPr>
          <w:rFonts w:ascii="宋体" w:eastAsia="宋体" w:hAnsi="宋体"/>
          <w:b/>
          <w:sz w:val="32"/>
        </w:rPr>
      </w:pPr>
    </w:p>
    <w:p w14:paraId="3E730C7D" w14:textId="1E84A42A" w:rsidR="00D965E0" w:rsidRDefault="00D965E0" w:rsidP="00D965E0">
      <w:pPr>
        <w:jc w:val="center"/>
        <w:rPr>
          <w:rFonts w:ascii="宋体" w:eastAsia="宋体" w:hAnsi="宋体"/>
          <w:b/>
          <w:sz w:val="32"/>
        </w:rPr>
      </w:pPr>
    </w:p>
    <w:p w14:paraId="619AA9CF" w14:textId="05716024" w:rsidR="00D965E0" w:rsidRDefault="00D965E0" w:rsidP="00D965E0">
      <w:pPr>
        <w:jc w:val="center"/>
        <w:rPr>
          <w:rFonts w:ascii="宋体" w:eastAsia="宋体" w:hAnsi="宋体"/>
          <w:b/>
          <w:sz w:val="32"/>
        </w:rPr>
      </w:pPr>
    </w:p>
    <w:p w14:paraId="127EEEAF" w14:textId="77777777" w:rsidR="00D965E0" w:rsidRDefault="00D965E0" w:rsidP="00D965E0">
      <w:pPr>
        <w:rPr>
          <w:rFonts w:ascii="宋体" w:eastAsia="宋体" w:hAnsi="宋体"/>
          <w:b/>
          <w:sz w:val="32"/>
        </w:rPr>
      </w:pPr>
    </w:p>
    <w:p w14:paraId="7549757A" w14:textId="77777777" w:rsidR="007715B1" w:rsidRDefault="007715B1" w:rsidP="00D965E0">
      <w:pPr>
        <w:rPr>
          <w:rFonts w:ascii="宋体" w:eastAsia="宋体" w:hAnsi="宋体"/>
          <w:b/>
          <w:sz w:val="28"/>
          <w:szCs w:val="22"/>
        </w:rPr>
      </w:pPr>
    </w:p>
    <w:p w14:paraId="29C79323" w14:textId="77777777" w:rsidR="005A791E" w:rsidRDefault="005A791E" w:rsidP="00D965E0">
      <w:pPr>
        <w:rPr>
          <w:rFonts w:ascii="宋体" w:eastAsia="宋体" w:hAnsi="宋体"/>
          <w:b/>
          <w:sz w:val="28"/>
          <w:szCs w:val="22"/>
        </w:rPr>
      </w:pPr>
    </w:p>
    <w:p w14:paraId="7075F3AA" w14:textId="77777777" w:rsidR="005A791E" w:rsidRDefault="005A791E" w:rsidP="00D965E0">
      <w:pPr>
        <w:rPr>
          <w:rFonts w:ascii="宋体" w:eastAsia="宋体" w:hAnsi="宋体"/>
          <w:b/>
          <w:sz w:val="28"/>
          <w:szCs w:val="22"/>
        </w:rPr>
      </w:pPr>
    </w:p>
    <w:p w14:paraId="020EF005" w14:textId="686471FD" w:rsidR="00D965E0" w:rsidRPr="002835C5" w:rsidRDefault="00D965E0" w:rsidP="00D965E0">
      <w:pPr>
        <w:rPr>
          <w:rFonts w:ascii="宋体" w:eastAsia="宋体" w:hAnsi="宋体"/>
          <w:b/>
          <w:sz w:val="28"/>
          <w:szCs w:val="22"/>
        </w:rPr>
      </w:pPr>
      <w:r w:rsidRPr="002835C5">
        <w:rPr>
          <w:rFonts w:ascii="宋体" w:eastAsia="宋体" w:hAnsi="宋体" w:hint="eastAsia"/>
          <w:b/>
          <w:sz w:val="28"/>
          <w:szCs w:val="22"/>
        </w:rPr>
        <w:lastRenderedPageBreak/>
        <w:t>附件1</w:t>
      </w:r>
    </w:p>
    <w:p w14:paraId="1E1A53C2" w14:textId="69292658" w:rsidR="00D965E0" w:rsidRPr="00D965E0" w:rsidRDefault="00D965E0" w:rsidP="00D965E0">
      <w:pPr>
        <w:jc w:val="center"/>
        <w:rPr>
          <w:rFonts w:ascii="宋体" w:eastAsia="宋体" w:hAnsi="宋体"/>
          <w:b/>
          <w:sz w:val="32"/>
        </w:rPr>
      </w:pPr>
      <w:r w:rsidRPr="00D965E0">
        <w:rPr>
          <w:rFonts w:ascii="宋体" w:eastAsia="宋体" w:hAnsi="宋体" w:hint="eastAsia"/>
          <w:b/>
          <w:sz w:val="32"/>
        </w:rPr>
        <w:t>医疗机构中药制剂研发</w:t>
      </w:r>
      <w:r w:rsidRPr="00D965E0">
        <w:rPr>
          <w:rFonts w:ascii="宋体" w:eastAsia="宋体" w:hAnsi="宋体"/>
          <w:b/>
          <w:sz w:val="32"/>
        </w:rPr>
        <w:t>项目报名表</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2028"/>
        <w:gridCol w:w="6113"/>
      </w:tblGrid>
      <w:tr w:rsidR="00D965E0" w:rsidRPr="00542462" w14:paraId="7DF69ABC" w14:textId="77777777" w:rsidTr="002835C5">
        <w:trPr>
          <w:trHeight w:val="506"/>
          <w:jc w:val="center"/>
        </w:trPr>
        <w:tc>
          <w:tcPr>
            <w:tcW w:w="1299" w:type="dxa"/>
            <w:vAlign w:val="center"/>
          </w:tcPr>
          <w:p w14:paraId="730BFA83"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项目</w:t>
            </w:r>
            <w:r w:rsidRPr="00542462">
              <w:rPr>
                <w:rFonts w:ascii="仿宋" w:eastAsia="仿宋" w:hAnsi="仿宋" w:cs="Times New Roman"/>
                <w:sz w:val="24"/>
              </w:rPr>
              <w:t>名称</w:t>
            </w:r>
          </w:p>
        </w:tc>
        <w:tc>
          <w:tcPr>
            <w:tcW w:w="8141" w:type="dxa"/>
            <w:gridSpan w:val="2"/>
            <w:vAlign w:val="center"/>
          </w:tcPr>
          <w:p w14:paraId="2D9666E8" w14:textId="1D832131" w:rsidR="00D965E0" w:rsidRPr="00542462" w:rsidRDefault="002835C5" w:rsidP="002835C5">
            <w:pPr>
              <w:spacing w:line="400" w:lineRule="exact"/>
              <w:jc w:val="center"/>
              <w:rPr>
                <w:rFonts w:ascii="仿宋" w:eastAsia="仿宋" w:hAnsi="仿宋" w:cs="Times New Roman"/>
                <w:sz w:val="24"/>
              </w:rPr>
            </w:pPr>
            <w:r w:rsidRPr="002835C5">
              <w:rPr>
                <w:rFonts w:ascii="仿宋" w:eastAsia="仿宋" w:hAnsi="仿宋" w:cs="Times New Roman" w:hint="eastAsia"/>
                <w:sz w:val="24"/>
              </w:rPr>
              <w:t>兴化市中医院</w:t>
            </w:r>
            <w:r w:rsidR="0019068D" w:rsidRPr="0019068D">
              <w:rPr>
                <w:rFonts w:ascii="仿宋" w:eastAsia="仿宋" w:hAnsi="仿宋" w:cs="Times New Roman" w:hint="eastAsia"/>
                <w:sz w:val="24"/>
              </w:rPr>
              <w:t>医疗机构中药制剂（</w:t>
            </w:r>
            <w:proofErr w:type="gramStart"/>
            <w:r w:rsidR="0019068D" w:rsidRPr="0019068D">
              <w:rPr>
                <w:rFonts w:ascii="仿宋" w:eastAsia="仿宋" w:hAnsi="仿宋" w:cs="Times New Roman" w:hint="eastAsia"/>
                <w:sz w:val="24"/>
              </w:rPr>
              <w:t>健脾宁肠丸</w:t>
            </w:r>
            <w:proofErr w:type="gramEnd"/>
            <w:r w:rsidR="0019068D" w:rsidRPr="0019068D">
              <w:rPr>
                <w:rFonts w:ascii="仿宋" w:eastAsia="仿宋" w:hAnsi="仿宋" w:cs="Times New Roman" w:hint="eastAsia"/>
                <w:sz w:val="24"/>
              </w:rPr>
              <w:t>）研发服务项目</w:t>
            </w:r>
          </w:p>
        </w:tc>
      </w:tr>
      <w:tr w:rsidR="00D965E0" w:rsidRPr="00542462" w14:paraId="55675993" w14:textId="77777777" w:rsidTr="002835C5">
        <w:trPr>
          <w:trHeight w:val="506"/>
          <w:jc w:val="center"/>
        </w:trPr>
        <w:tc>
          <w:tcPr>
            <w:tcW w:w="1299" w:type="dxa"/>
            <w:vMerge w:val="restart"/>
            <w:vAlign w:val="center"/>
          </w:tcPr>
          <w:p w14:paraId="789B10EF"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报名单位</w:t>
            </w:r>
          </w:p>
          <w:p w14:paraId="6FE59DBA"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信息</w:t>
            </w:r>
          </w:p>
        </w:tc>
        <w:tc>
          <w:tcPr>
            <w:tcW w:w="2028" w:type="dxa"/>
            <w:vAlign w:val="center"/>
          </w:tcPr>
          <w:p w14:paraId="56E0E0FB" w14:textId="77777777" w:rsidR="00D965E0" w:rsidRPr="00542462" w:rsidRDefault="00D965E0" w:rsidP="002835C5">
            <w:pPr>
              <w:spacing w:line="400" w:lineRule="exact"/>
              <w:jc w:val="center"/>
              <w:rPr>
                <w:rFonts w:ascii="仿宋" w:eastAsia="仿宋" w:hAnsi="仿宋" w:cs="Times New Roman"/>
                <w:sz w:val="24"/>
              </w:rPr>
            </w:pPr>
            <w:r>
              <w:rPr>
                <w:rFonts w:ascii="仿宋" w:eastAsia="仿宋" w:hAnsi="仿宋" w:cs="Times New Roman" w:hint="eastAsia"/>
                <w:sz w:val="24"/>
              </w:rPr>
              <w:t>单位</w:t>
            </w:r>
            <w:r w:rsidRPr="00542462">
              <w:rPr>
                <w:rFonts w:ascii="仿宋" w:eastAsia="仿宋" w:hAnsi="仿宋" w:cs="Times New Roman" w:hint="eastAsia"/>
                <w:sz w:val="24"/>
              </w:rPr>
              <w:t>名称</w:t>
            </w:r>
          </w:p>
        </w:tc>
        <w:tc>
          <w:tcPr>
            <w:tcW w:w="6112" w:type="dxa"/>
            <w:vAlign w:val="center"/>
          </w:tcPr>
          <w:p w14:paraId="0C23D321" w14:textId="77777777" w:rsidR="00D965E0" w:rsidRPr="00542462" w:rsidRDefault="00D965E0" w:rsidP="002835C5">
            <w:pPr>
              <w:spacing w:line="400" w:lineRule="exact"/>
              <w:rPr>
                <w:rFonts w:ascii="仿宋" w:eastAsia="仿宋" w:hAnsi="仿宋" w:cs="Times New Roman"/>
                <w:sz w:val="24"/>
              </w:rPr>
            </w:pPr>
          </w:p>
        </w:tc>
      </w:tr>
      <w:tr w:rsidR="00D965E0" w:rsidRPr="00542462" w14:paraId="63C0D66C" w14:textId="77777777" w:rsidTr="002835C5">
        <w:trPr>
          <w:trHeight w:val="506"/>
          <w:jc w:val="center"/>
        </w:trPr>
        <w:tc>
          <w:tcPr>
            <w:tcW w:w="1299" w:type="dxa"/>
            <w:vMerge/>
            <w:vAlign w:val="center"/>
          </w:tcPr>
          <w:p w14:paraId="78E44C44"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694ED42C"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详细</w:t>
            </w:r>
            <w:r w:rsidRPr="00542462">
              <w:rPr>
                <w:rFonts w:ascii="仿宋" w:eastAsia="仿宋" w:hAnsi="仿宋" w:cs="Times New Roman"/>
                <w:sz w:val="24"/>
              </w:rPr>
              <w:t>地址</w:t>
            </w:r>
          </w:p>
        </w:tc>
        <w:tc>
          <w:tcPr>
            <w:tcW w:w="6112" w:type="dxa"/>
            <w:vAlign w:val="center"/>
          </w:tcPr>
          <w:p w14:paraId="102E8569" w14:textId="77777777" w:rsidR="00D965E0" w:rsidRPr="00542462" w:rsidRDefault="00D965E0" w:rsidP="002835C5">
            <w:pPr>
              <w:spacing w:line="400" w:lineRule="exact"/>
              <w:rPr>
                <w:rFonts w:ascii="仿宋" w:eastAsia="仿宋" w:hAnsi="仿宋" w:cs="Times New Roman"/>
                <w:sz w:val="24"/>
              </w:rPr>
            </w:pPr>
          </w:p>
        </w:tc>
      </w:tr>
      <w:tr w:rsidR="00D965E0" w:rsidRPr="00542462" w14:paraId="726659E2" w14:textId="77777777" w:rsidTr="002835C5">
        <w:trPr>
          <w:trHeight w:val="506"/>
          <w:jc w:val="center"/>
        </w:trPr>
        <w:tc>
          <w:tcPr>
            <w:tcW w:w="1299" w:type="dxa"/>
            <w:vMerge/>
            <w:vAlign w:val="center"/>
          </w:tcPr>
          <w:p w14:paraId="77EEDFCC"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220C8AE6" w14:textId="77777777" w:rsidR="00D965E0" w:rsidRPr="00542462" w:rsidRDefault="00D965E0" w:rsidP="002835C5">
            <w:pPr>
              <w:spacing w:line="400" w:lineRule="exact"/>
              <w:jc w:val="center"/>
              <w:rPr>
                <w:rFonts w:ascii="仿宋" w:eastAsia="仿宋" w:hAnsi="仿宋" w:cs="Times New Roman"/>
                <w:sz w:val="24"/>
              </w:rPr>
            </w:pPr>
            <w:r>
              <w:rPr>
                <w:rFonts w:ascii="仿宋" w:eastAsia="仿宋" w:hAnsi="仿宋" w:cs="Times New Roman" w:hint="eastAsia"/>
                <w:sz w:val="24"/>
              </w:rPr>
              <w:t>经营</w:t>
            </w:r>
            <w:r w:rsidRPr="004958F1">
              <w:rPr>
                <w:rFonts w:ascii="仿宋" w:eastAsia="仿宋" w:hAnsi="仿宋" w:cs="Times New Roman" w:hint="eastAsia"/>
                <w:sz w:val="24"/>
              </w:rPr>
              <w:t>时间</w:t>
            </w:r>
          </w:p>
        </w:tc>
        <w:tc>
          <w:tcPr>
            <w:tcW w:w="6112" w:type="dxa"/>
            <w:vAlign w:val="center"/>
          </w:tcPr>
          <w:p w14:paraId="563961B6" w14:textId="77777777" w:rsidR="00D965E0" w:rsidRPr="00542462" w:rsidRDefault="00D965E0" w:rsidP="002835C5">
            <w:pPr>
              <w:spacing w:line="400" w:lineRule="exact"/>
              <w:rPr>
                <w:rFonts w:ascii="仿宋" w:eastAsia="仿宋" w:hAnsi="仿宋" w:cs="Times New Roman"/>
                <w:sz w:val="24"/>
              </w:rPr>
            </w:pPr>
            <w:r>
              <w:rPr>
                <w:rFonts w:ascii="仿宋" w:eastAsia="仿宋" w:hAnsi="仿宋" w:cs="Times New Roman" w:hint="eastAsia"/>
                <w:sz w:val="24"/>
              </w:rPr>
              <w:t>成立日期</w:t>
            </w:r>
            <w:r>
              <w:rPr>
                <w:rFonts w:ascii="仿宋" w:eastAsia="仿宋" w:hAnsi="仿宋" w:cs="Times New Roman"/>
                <w:sz w:val="24"/>
              </w:rPr>
              <w:t>：</w:t>
            </w:r>
            <w:r>
              <w:rPr>
                <w:rFonts w:ascii="仿宋" w:eastAsia="仿宋" w:hAnsi="仿宋" w:cs="Times New Roman" w:hint="eastAsia"/>
                <w:sz w:val="24"/>
              </w:rPr>
              <w:t xml:space="preserve">                经营期</w:t>
            </w:r>
            <w:r>
              <w:rPr>
                <w:rFonts w:ascii="仿宋" w:eastAsia="仿宋" w:hAnsi="仿宋" w:cs="Times New Roman"/>
                <w:sz w:val="24"/>
              </w:rPr>
              <w:t>限</w:t>
            </w:r>
            <w:r>
              <w:rPr>
                <w:rFonts w:ascii="仿宋" w:eastAsia="仿宋" w:hAnsi="仿宋" w:cs="Times New Roman" w:hint="eastAsia"/>
                <w:sz w:val="24"/>
              </w:rPr>
              <w:t>：</w:t>
            </w:r>
          </w:p>
        </w:tc>
      </w:tr>
      <w:tr w:rsidR="00D965E0" w:rsidRPr="00542462" w14:paraId="24F0B17B" w14:textId="77777777" w:rsidTr="002835C5">
        <w:trPr>
          <w:trHeight w:val="506"/>
          <w:jc w:val="center"/>
        </w:trPr>
        <w:tc>
          <w:tcPr>
            <w:tcW w:w="1299" w:type="dxa"/>
            <w:vMerge/>
            <w:vAlign w:val="center"/>
          </w:tcPr>
          <w:p w14:paraId="5B9319FA"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355874CC"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法定</w:t>
            </w:r>
            <w:r w:rsidRPr="00542462">
              <w:rPr>
                <w:rFonts w:ascii="仿宋" w:eastAsia="仿宋" w:hAnsi="仿宋" w:cs="Times New Roman"/>
                <w:sz w:val="24"/>
              </w:rPr>
              <w:t>代表人</w:t>
            </w:r>
          </w:p>
        </w:tc>
        <w:tc>
          <w:tcPr>
            <w:tcW w:w="6112" w:type="dxa"/>
            <w:vAlign w:val="center"/>
          </w:tcPr>
          <w:p w14:paraId="1D857BF2" w14:textId="77777777" w:rsidR="00D965E0" w:rsidRPr="00542462" w:rsidRDefault="00D965E0" w:rsidP="002835C5">
            <w:pPr>
              <w:spacing w:line="400" w:lineRule="exact"/>
              <w:rPr>
                <w:rFonts w:ascii="仿宋" w:eastAsia="仿宋" w:hAnsi="仿宋" w:cs="Times New Roman"/>
                <w:sz w:val="24"/>
              </w:rPr>
            </w:pPr>
          </w:p>
        </w:tc>
      </w:tr>
      <w:tr w:rsidR="00D965E0" w:rsidRPr="00542462" w14:paraId="216E1DBD" w14:textId="77777777" w:rsidTr="002835C5">
        <w:trPr>
          <w:trHeight w:val="506"/>
          <w:jc w:val="center"/>
        </w:trPr>
        <w:tc>
          <w:tcPr>
            <w:tcW w:w="1299" w:type="dxa"/>
            <w:vMerge w:val="restart"/>
            <w:vAlign w:val="center"/>
          </w:tcPr>
          <w:p w14:paraId="40D588DC"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报名人</w:t>
            </w:r>
          </w:p>
          <w:p w14:paraId="5AF03D35"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sz w:val="24"/>
              </w:rPr>
              <w:t>信息</w:t>
            </w:r>
          </w:p>
        </w:tc>
        <w:tc>
          <w:tcPr>
            <w:tcW w:w="2028" w:type="dxa"/>
            <w:vAlign w:val="center"/>
          </w:tcPr>
          <w:p w14:paraId="4D68F990"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姓  名</w:t>
            </w:r>
          </w:p>
        </w:tc>
        <w:tc>
          <w:tcPr>
            <w:tcW w:w="6112" w:type="dxa"/>
            <w:vAlign w:val="center"/>
          </w:tcPr>
          <w:p w14:paraId="4F3AE4F3" w14:textId="77777777" w:rsidR="00D965E0" w:rsidRPr="00542462" w:rsidRDefault="00D965E0" w:rsidP="002835C5">
            <w:pPr>
              <w:spacing w:line="400" w:lineRule="exact"/>
              <w:rPr>
                <w:rFonts w:ascii="仿宋" w:eastAsia="仿宋" w:hAnsi="仿宋" w:cs="Times New Roman"/>
                <w:sz w:val="24"/>
              </w:rPr>
            </w:pPr>
          </w:p>
        </w:tc>
      </w:tr>
      <w:tr w:rsidR="00D965E0" w:rsidRPr="00542462" w14:paraId="0AC929DE" w14:textId="77777777" w:rsidTr="002835C5">
        <w:trPr>
          <w:trHeight w:val="506"/>
          <w:jc w:val="center"/>
        </w:trPr>
        <w:tc>
          <w:tcPr>
            <w:tcW w:w="1299" w:type="dxa"/>
            <w:vMerge/>
            <w:vAlign w:val="center"/>
          </w:tcPr>
          <w:p w14:paraId="18779EE0"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4016A83B"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身  份</w:t>
            </w:r>
          </w:p>
        </w:tc>
        <w:tc>
          <w:tcPr>
            <w:tcW w:w="6112" w:type="dxa"/>
            <w:vAlign w:val="center"/>
          </w:tcPr>
          <w:p w14:paraId="4040A365"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 xml:space="preserve">□法定代表人   </w:t>
            </w:r>
            <w:r w:rsidRPr="00542462">
              <w:rPr>
                <w:rFonts w:ascii="仿宋" w:eastAsia="仿宋" w:hAnsi="仿宋" w:cs="Times New Roman"/>
                <w:sz w:val="24"/>
              </w:rPr>
              <w:t xml:space="preserve">     </w:t>
            </w:r>
            <w:r w:rsidRPr="00542462">
              <w:rPr>
                <w:rFonts w:ascii="仿宋" w:eastAsia="仿宋" w:hAnsi="仿宋" w:cs="Times New Roman" w:hint="eastAsia"/>
                <w:sz w:val="24"/>
              </w:rPr>
              <w:t xml:space="preserve"> □委托代理人</w:t>
            </w:r>
          </w:p>
        </w:tc>
      </w:tr>
      <w:tr w:rsidR="00D965E0" w:rsidRPr="00542462" w14:paraId="00469222" w14:textId="77777777" w:rsidTr="002835C5">
        <w:trPr>
          <w:trHeight w:val="506"/>
          <w:jc w:val="center"/>
        </w:trPr>
        <w:tc>
          <w:tcPr>
            <w:tcW w:w="1299" w:type="dxa"/>
            <w:vMerge/>
            <w:vAlign w:val="center"/>
          </w:tcPr>
          <w:p w14:paraId="6257EAC2"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61D60EC2"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身份证</w:t>
            </w:r>
            <w:r w:rsidRPr="00542462">
              <w:rPr>
                <w:rFonts w:ascii="仿宋" w:eastAsia="仿宋" w:hAnsi="仿宋" w:cs="Times New Roman"/>
                <w:sz w:val="24"/>
              </w:rPr>
              <w:t>号码</w:t>
            </w:r>
          </w:p>
        </w:tc>
        <w:tc>
          <w:tcPr>
            <w:tcW w:w="6112" w:type="dxa"/>
            <w:vAlign w:val="center"/>
          </w:tcPr>
          <w:p w14:paraId="6C011319" w14:textId="77777777" w:rsidR="00D965E0" w:rsidRPr="00542462" w:rsidRDefault="00D965E0" w:rsidP="002835C5">
            <w:pPr>
              <w:spacing w:line="400" w:lineRule="exact"/>
              <w:rPr>
                <w:rFonts w:ascii="仿宋" w:eastAsia="仿宋" w:hAnsi="仿宋" w:cs="Times New Roman"/>
                <w:sz w:val="24"/>
              </w:rPr>
            </w:pPr>
          </w:p>
        </w:tc>
      </w:tr>
      <w:tr w:rsidR="00D965E0" w:rsidRPr="00542462" w14:paraId="1E47A89D" w14:textId="77777777" w:rsidTr="002835C5">
        <w:trPr>
          <w:trHeight w:val="506"/>
          <w:jc w:val="center"/>
        </w:trPr>
        <w:tc>
          <w:tcPr>
            <w:tcW w:w="1299" w:type="dxa"/>
            <w:vMerge/>
            <w:vAlign w:val="center"/>
          </w:tcPr>
          <w:p w14:paraId="2E60D322"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53907C58"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联系</w:t>
            </w:r>
            <w:r w:rsidRPr="00542462">
              <w:rPr>
                <w:rFonts w:ascii="仿宋" w:eastAsia="仿宋" w:hAnsi="仿宋" w:cs="Times New Roman"/>
                <w:sz w:val="24"/>
              </w:rPr>
              <w:t>电话</w:t>
            </w:r>
          </w:p>
        </w:tc>
        <w:tc>
          <w:tcPr>
            <w:tcW w:w="6112" w:type="dxa"/>
            <w:vAlign w:val="center"/>
          </w:tcPr>
          <w:p w14:paraId="68FF1EA6" w14:textId="77777777" w:rsidR="00D965E0" w:rsidRPr="00542462" w:rsidRDefault="00D965E0" w:rsidP="002835C5">
            <w:pPr>
              <w:spacing w:line="400" w:lineRule="exact"/>
              <w:rPr>
                <w:rFonts w:ascii="仿宋" w:eastAsia="仿宋" w:hAnsi="仿宋" w:cs="Times New Roman"/>
                <w:sz w:val="24"/>
              </w:rPr>
            </w:pPr>
          </w:p>
        </w:tc>
      </w:tr>
      <w:tr w:rsidR="00D965E0" w:rsidRPr="00542462" w14:paraId="265C009A" w14:textId="77777777" w:rsidTr="002835C5">
        <w:trPr>
          <w:trHeight w:val="506"/>
          <w:jc w:val="center"/>
        </w:trPr>
        <w:tc>
          <w:tcPr>
            <w:tcW w:w="1299" w:type="dxa"/>
            <w:vMerge/>
            <w:vAlign w:val="center"/>
          </w:tcPr>
          <w:p w14:paraId="3E1C4E80" w14:textId="77777777" w:rsidR="00D965E0" w:rsidRPr="00542462" w:rsidRDefault="00D965E0" w:rsidP="002835C5">
            <w:pPr>
              <w:spacing w:line="400" w:lineRule="exact"/>
              <w:rPr>
                <w:rFonts w:ascii="仿宋" w:eastAsia="仿宋" w:hAnsi="仿宋" w:cs="Times New Roman"/>
                <w:sz w:val="24"/>
              </w:rPr>
            </w:pPr>
          </w:p>
        </w:tc>
        <w:tc>
          <w:tcPr>
            <w:tcW w:w="2028" w:type="dxa"/>
            <w:vAlign w:val="center"/>
          </w:tcPr>
          <w:p w14:paraId="5EFC5891" w14:textId="77777777" w:rsidR="00D965E0" w:rsidRPr="00542462" w:rsidRDefault="00D965E0" w:rsidP="002835C5">
            <w:pPr>
              <w:spacing w:line="400" w:lineRule="exact"/>
              <w:jc w:val="center"/>
              <w:rPr>
                <w:rFonts w:ascii="仿宋" w:eastAsia="仿宋" w:hAnsi="仿宋" w:cs="Times New Roman"/>
                <w:sz w:val="24"/>
              </w:rPr>
            </w:pPr>
            <w:proofErr w:type="gramStart"/>
            <w:r w:rsidRPr="00542462">
              <w:rPr>
                <w:rFonts w:ascii="仿宋" w:eastAsia="仿宋" w:hAnsi="仿宋" w:cs="Times New Roman" w:hint="eastAsia"/>
                <w:sz w:val="24"/>
              </w:rPr>
              <w:t>邮</w:t>
            </w:r>
            <w:proofErr w:type="gramEnd"/>
            <w:r w:rsidRPr="00542462">
              <w:rPr>
                <w:rFonts w:ascii="仿宋" w:eastAsia="仿宋" w:hAnsi="仿宋" w:cs="Times New Roman" w:hint="eastAsia"/>
                <w:sz w:val="24"/>
              </w:rPr>
              <w:t xml:space="preserve">  箱</w:t>
            </w:r>
          </w:p>
        </w:tc>
        <w:tc>
          <w:tcPr>
            <w:tcW w:w="6112" w:type="dxa"/>
            <w:vAlign w:val="center"/>
          </w:tcPr>
          <w:p w14:paraId="11DEAB3D" w14:textId="77777777" w:rsidR="00D965E0" w:rsidRPr="00542462" w:rsidRDefault="00D965E0" w:rsidP="002835C5">
            <w:pPr>
              <w:spacing w:line="400" w:lineRule="exact"/>
              <w:rPr>
                <w:rFonts w:ascii="仿宋" w:eastAsia="仿宋" w:hAnsi="仿宋" w:cs="Times New Roman"/>
                <w:sz w:val="24"/>
              </w:rPr>
            </w:pPr>
          </w:p>
        </w:tc>
      </w:tr>
      <w:tr w:rsidR="00D965E0" w:rsidRPr="00542462" w14:paraId="43DA109C" w14:textId="77777777" w:rsidTr="002835C5">
        <w:trPr>
          <w:trHeight w:val="6281"/>
          <w:jc w:val="center"/>
        </w:trPr>
        <w:tc>
          <w:tcPr>
            <w:tcW w:w="1299" w:type="dxa"/>
            <w:vAlign w:val="center"/>
          </w:tcPr>
          <w:p w14:paraId="7574DBDD" w14:textId="77777777" w:rsidR="00D965E0" w:rsidRPr="00542462" w:rsidRDefault="00D965E0" w:rsidP="002835C5">
            <w:pPr>
              <w:spacing w:line="400" w:lineRule="exact"/>
              <w:jc w:val="center"/>
              <w:rPr>
                <w:rFonts w:ascii="仿宋" w:eastAsia="仿宋" w:hAnsi="仿宋" w:cs="Times New Roman"/>
                <w:sz w:val="24"/>
              </w:rPr>
            </w:pPr>
            <w:r w:rsidRPr="00542462">
              <w:rPr>
                <w:rFonts w:ascii="仿宋" w:eastAsia="仿宋" w:hAnsi="仿宋" w:cs="Times New Roman" w:hint="eastAsia"/>
                <w:sz w:val="24"/>
              </w:rPr>
              <w:t>承 诺</w:t>
            </w:r>
          </w:p>
        </w:tc>
        <w:tc>
          <w:tcPr>
            <w:tcW w:w="8141" w:type="dxa"/>
            <w:gridSpan w:val="2"/>
            <w:vAlign w:val="center"/>
          </w:tcPr>
          <w:p w14:paraId="1F23AE8A" w14:textId="77777777" w:rsidR="00D965E0" w:rsidRPr="00542462" w:rsidRDefault="00D965E0" w:rsidP="002835C5">
            <w:pPr>
              <w:spacing w:line="500" w:lineRule="exact"/>
              <w:ind w:firstLineChars="200" w:firstLine="480"/>
              <w:rPr>
                <w:rFonts w:ascii="仿宋" w:eastAsia="仿宋" w:hAnsi="仿宋" w:cs="Times New Roman"/>
                <w:sz w:val="24"/>
              </w:rPr>
            </w:pPr>
            <w:r w:rsidRPr="00542462">
              <w:rPr>
                <w:rFonts w:ascii="仿宋" w:eastAsia="仿宋" w:hAnsi="仿宋" w:cs="Times New Roman" w:hint="eastAsia"/>
                <w:sz w:val="24"/>
              </w:rPr>
              <w:t>本</w:t>
            </w:r>
            <w:r>
              <w:rPr>
                <w:rFonts w:ascii="仿宋" w:eastAsia="仿宋" w:hAnsi="仿宋" w:cs="Times New Roman" w:hint="eastAsia"/>
                <w:sz w:val="24"/>
              </w:rPr>
              <w:t>公司</w:t>
            </w:r>
            <w:r w:rsidRPr="00542462">
              <w:rPr>
                <w:rFonts w:ascii="仿宋" w:eastAsia="仿宋" w:hAnsi="仿宋" w:cs="Times New Roman" w:hint="eastAsia"/>
                <w:sz w:val="24"/>
              </w:rPr>
              <w:t>自愿</w:t>
            </w:r>
            <w:r w:rsidRPr="00542462">
              <w:rPr>
                <w:rFonts w:ascii="仿宋" w:eastAsia="仿宋" w:hAnsi="仿宋" w:cs="Times New Roman"/>
                <w:sz w:val="24"/>
              </w:rPr>
              <w:t>参与贵院该项目</w:t>
            </w:r>
            <w:r w:rsidRPr="00542462">
              <w:rPr>
                <w:rFonts w:ascii="仿宋" w:eastAsia="仿宋" w:hAnsi="仿宋" w:cs="Times New Roman" w:hint="eastAsia"/>
                <w:sz w:val="24"/>
              </w:rPr>
              <w:t>的</w:t>
            </w:r>
            <w:r w:rsidRPr="0087721F">
              <w:rPr>
                <w:rFonts w:ascii="仿宋" w:eastAsia="仿宋" w:hAnsi="仿宋" w:cs="Times New Roman" w:hint="eastAsia"/>
                <w:sz w:val="24"/>
              </w:rPr>
              <w:t>遴选（调研）</w:t>
            </w:r>
            <w:r w:rsidRPr="00542462">
              <w:rPr>
                <w:rFonts w:ascii="仿宋" w:eastAsia="仿宋" w:hAnsi="仿宋" w:cs="Times New Roman" w:hint="eastAsia"/>
                <w:sz w:val="24"/>
              </w:rPr>
              <w:t>活动</w:t>
            </w:r>
            <w:r w:rsidRPr="00542462">
              <w:rPr>
                <w:rFonts w:ascii="仿宋" w:eastAsia="仿宋" w:hAnsi="仿宋" w:cs="Times New Roman"/>
                <w:sz w:val="24"/>
              </w:rPr>
              <w:t>，</w:t>
            </w:r>
            <w:r>
              <w:rPr>
                <w:rFonts w:ascii="仿宋" w:eastAsia="仿宋" w:hAnsi="仿宋" w:cs="Times New Roman" w:hint="eastAsia"/>
                <w:sz w:val="24"/>
              </w:rPr>
              <w:t>坚守公开、公平、公正和诚实</w:t>
            </w:r>
            <w:r>
              <w:rPr>
                <w:rFonts w:ascii="仿宋" w:eastAsia="仿宋" w:hAnsi="仿宋" w:cs="Times New Roman"/>
                <w:sz w:val="24"/>
              </w:rPr>
              <w:t>守</w:t>
            </w:r>
            <w:r>
              <w:rPr>
                <w:rFonts w:ascii="仿宋" w:eastAsia="仿宋" w:hAnsi="仿宋" w:cs="Times New Roman" w:hint="eastAsia"/>
                <w:sz w:val="24"/>
              </w:rPr>
              <w:t>信</w:t>
            </w:r>
            <w:r w:rsidRPr="0087721F">
              <w:rPr>
                <w:rFonts w:ascii="仿宋" w:eastAsia="仿宋" w:hAnsi="仿宋" w:cs="Times New Roman" w:hint="eastAsia"/>
                <w:sz w:val="24"/>
              </w:rPr>
              <w:t>原则，</w:t>
            </w:r>
            <w:r w:rsidRPr="00542462">
              <w:rPr>
                <w:rFonts w:ascii="仿宋" w:eastAsia="仿宋" w:hAnsi="仿宋" w:cs="Times New Roman" w:hint="eastAsia"/>
                <w:sz w:val="24"/>
              </w:rPr>
              <w:t>保证报名材料及其后提供的一切材料都是真实的、准确的、有效的，</w:t>
            </w:r>
            <w:r w:rsidRPr="00542462">
              <w:rPr>
                <w:rFonts w:ascii="仿宋" w:eastAsia="仿宋" w:hAnsi="仿宋" w:cs="Times New Roman"/>
                <w:sz w:val="24"/>
              </w:rPr>
              <w:t>并按照贵院有关规定和</w:t>
            </w:r>
            <w:r w:rsidRPr="00542462">
              <w:rPr>
                <w:rFonts w:ascii="仿宋" w:eastAsia="仿宋" w:hAnsi="仿宋" w:cs="Times New Roman" w:hint="eastAsia"/>
                <w:sz w:val="24"/>
              </w:rPr>
              <w:t>要求</w:t>
            </w:r>
            <w:r w:rsidRPr="00542462">
              <w:rPr>
                <w:rFonts w:ascii="仿宋" w:eastAsia="仿宋" w:hAnsi="仿宋" w:cs="Times New Roman"/>
                <w:sz w:val="24"/>
              </w:rPr>
              <w:t>参与</w:t>
            </w:r>
            <w:r w:rsidRPr="00542462">
              <w:rPr>
                <w:rFonts w:ascii="仿宋" w:eastAsia="仿宋" w:hAnsi="仿宋" w:cs="Times New Roman" w:hint="eastAsia"/>
                <w:sz w:val="24"/>
              </w:rPr>
              <w:t>采购</w:t>
            </w:r>
            <w:r w:rsidRPr="00542462">
              <w:rPr>
                <w:rFonts w:ascii="仿宋" w:eastAsia="仿宋" w:hAnsi="仿宋" w:cs="Times New Roman"/>
                <w:sz w:val="24"/>
              </w:rPr>
              <w:t>活动</w:t>
            </w:r>
            <w:r w:rsidRPr="00542462">
              <w:rPr>
                <w:rFonts w:ascii="仿宋" w:eastAsia="仿宋" w:hAnsi="仿宋" w:cs="Times New Roman" w:hint="eastAsia"/>
                <w:sz w:val="24"/>
              </w:rPr>
              <w:t>，</w:t>
            </w:r>
            <w:r w:rsidRPr="0087721F">
              <w:rPr>
                <w:rFonts w:ascii="仿宋" w:eastAsia="仿宋" w:hAnsi="仿宋" w:cs="Times New Roman" w:hint="eastAsia"/>
                <w:sz w:val="24"/>
              </w:rPr>
              <w:t>如有弄虚作假或其他违法违规行为，</w:t>
            </w:r>
            <w:r w:rsidRPr="00542462">
              <w:rPr>
                <w:rFonts w:ascii="仿宋" w:eastAsia="仿宋" w:hAnsi="仿宋" w:cs="Times New Roman" w:hint="eastAsia"/>
                <w:sz w:val="24"/>
              </w:rPr>
              <w:t>贵院有权取消本单位的报名资格。</w:t>
            </w:r>
          </w:p>
          <w:p w14:paraId="36EBA459" w14:textId="77777777" w:rsidR="00D965E0" w:rsidRPr="00542462" w:rsidRDefault="00D965E0" w:rsidP="002835C5">
            <w:pPr>
              <w:spacing w:line="500" w:lineRule="exact"/>
              <w:ind w:firstLineChars="200" w:firstLine="480"/>
              <w:rPr>
                <w:rFonts w:ascii="仿宋" w:eastAsia="仿宋" w:hAnsi="仿宋" w:cs="Times New Roman"/>
                <w:sz w:val="24"/>
              </w:rPr>
            </w:pPr>
            <w:r w:rsidRPr="00542462">
              <w:rPr>
                <w:rFonts w:ascii="仿宋" w:eastAsia="仿宋" w:hAnsi="仿宋" w:cs="Times New Roman"/>
                <w:sz w:val="24"/>
              </w:rPr>
              <w:t>同时</w:t>
            </w:r>
            <w:r w:rsidRPr="00542462">
              <w:rPr>
                <w:rFonts w:ascii="仿宋" w:eastAsia="仿宋" w:hAnsi="仿宋" w:cs="Times New Roman" w:hint="eastAsia"/>
                <w:sz w:val="24"/>
              </w:rPr>
              <w:t>，</w:t>
            </w:r>
            <w:r w:rsidRPr="00542462">
              <w:rPr>
                <w:rFonts w:ascii="仿宋" w:eastAsia="仿宋" w:hAnsi="仿宋" w:cs="Times New Roman"/>
                <w:sz w:val="24"/>
              </w:rPr>
              <w:t>当报名</w:t>
            </w:r>
            <w:r w:rsidRPr="00542462">
              <w:rPr>
                <w:rFonts w:ascii="仿宋" w:eastAsia="仿宋" w:hAnsi="仿宋" w:cs="Times New Roman" w:hint="eastAsia"/>
                <w:sz w:val="24"/>
              </w:rPr>
              <w:t>单位</w:t>
            </w:r>
            <w:r w:rsidRPr="00542462">
              <w:rPr>
                <w:rFonts w:ascii="仿宋" w:eastAsia="仿宋" w:hAnsi="仿宋" w:cs="Times New Roman"/>
                <w:sz w:val="24"/>
              </w:rPr>
              <w:t>较多时</w:t>
            </w:r>
            <w:r w:rsidRPr="00542462">
              <w:rPr>
                <w:rFonts w:ascii="仿宋" w:eastAsia="仿宋" w:hAnsi="仿宋" w:cs="Times New Roman" w:hint="eastAsia"/>
                <w:sz w:val="24"/>
              </w:rPr>
              <w:t>，</w:t>
            </w:r>
            <w:r w:rsidRPr="00542462">
              <w:rPr>
                <w:rFonts w:ascii="仿宋" w:eastAsia="仿宋" w:hAnsi="仿宋" w:cs="Times New Roman"/>
                <w:sz w:val="24"/>
              </w:rPr>
              <w:t>贵院有择优选择邀请供应商的权利</w:t>
            </w:r>
            <w:r w:rsidRPr="00542462">
              <w:rPr>
                <w:rFonts w:ascii="仿宋" w:eastAsia="仿宋" w:hAnsi="仿宋" w:cs="Times New Roman" w:hint="eastAsia"/>
                <w:sz w:val="24"/>
              </w:rPr>
              <w:t>，对此表示理解和认可。</w:t>
            </w:r>
          </w:p>
          <w:p w14:paraId="090CB75D" w14:textId="77777777" w:rsidR="00D965E0" w:rsidRDefault="00D965E0" w:rsidP="002835C5">
            <w:pPr>
              <w:spacing w:line="500" w:lineRule="exact"/>
              <w:ind w:firstLineChars="200" w:firstLine="480"/>
              <w:rPr>
                <w:rFonts w:ascii="仿宋" w:eastAsia="仿宋" w:hAnsi="仿宋" w:cs="Times New Roman"/>
                <w:sz w:val="24"/>
              </w:rPr>
            </w:pPr>
            <w:r w:rsidRPr="00542462">
              <w:rPr>
                <w:rFonts w:ascii="仿宋" w:eastAsia="仿宋" w:hAnsi="仿宋" w:cs="Times New Roman" w:hint="eastAsia"/>
                <w:sz w:val="24"/>
              </w:rPr>
              <w:t>此外，若因在规定时间内报名材料未及时提交或提交不全等因素造成的报名审核未通过，由本单位自行承担相应后果。</w:t>
            </w:r>
          </w:p>
          <w:p w14:paraId="47E313C5" w14:textId="77777777" w:rsidR="00D965E0" w:rsidRPr="0087721F" w:rsidRDefault="00D965E0" w:rsidP="002835C5">
            <w:pPr>
              <w:spacing w:line="500" w:lineRule="exact"/>
              <w:ind w:firstLineChars="200" w:firstLine="480"/>
              <w:rPr>
                <w:rFonts w:ascii="仿宋" w:eastAsia="仿宋" w:hAnsi="仿宋" w:cs="Times New Roman"/>
                <w:sz w:val="24"/>
              </w:rPr>
            </w:pPr>
          </w:p>
          <w:p w14:paraId="63D43B6B" w14:textId="0033C98F" w:rsidR="00556C1E" w:rsidRPr="00B65BA7" w:rsidRDefault="00556C1E" w:rsidP="00556C1E">
            <w:pPr>
              <w:spacing w:line="360" w:lineRule="auto"/>
              <w:ind w:right="560" w:firstLineChars="1800" w:firstLine="4320"/>
              <w:rPr>
                <w:rFonts w:ascii="仿宋" w:eastAsia="仿宋" w:hAnsi="仿宋"/>
                <w:bCs/>
                <w:sz w:val="24"/>
              </w:rPr>
            </w:pPr>
            <w:r w:rsidRPr="00B65BA7">
              <w:rPr>
                <w:rFonts w:ascii="仿宋" w:eastAsia="仿宋" w:hAnsi="仿宋" w:hint="eastAsia"/>
                <w:bCs/>
                <w:sz w:val="24"/>
              </w:rPr>
              <w:t>投标单位（盖章）：</w:t>
            </w:r>
          </w:p>
          <w:p w14:paraId="5FF8645E" w14:textId="77777777" w:rsidR="00556C1E" w:rsidRPr="00B65BA7" w:rsidRDefault="00556C1E" w:rsidP="00556C1E">
            <w:pPr>
              <w:wordWrap w:val="0"/>
              <w:spacing w:line="360" w:lineRule="auto"/>
              <w:ind w:right="1120" w:firstLineChars="1800" w:firstLine="4320"/>
              <w:jc w:val="left"/>
              <w:rPr>
                <w:rFonts w:ascii="仿宋" w:eastAsia="仿宋" w:hAnsi="仿宋"/>
                <w:bCs/>
                <w:sz w:val="24"/>
              </w:rPr>
            </w:pPr>
            <w:r w:rsidRPr="00B65BA7">
              <w:rPr>
                <w:rFonts w:ascii="仿宋" w:eastAsia="仿宋" w:hAnsi="仿宋" w:hint="eastAsia"/>
                <w:bCs/>
                <w:sz w:val="24"/>
              </w:rPr>
              <w:t xml:space="preserve">签 </w:t>
            </w:r>
            <w:r w:rsidRPr="00B65BA7">
              <w:rPr>
                <w:rFonts w:ascii="仿宋" w:eastAsia="仿宋" w:hAnsi="仿宋"/>
                <w:bCs/>
                <w:sz w:val="24"/>
              </w:rPr>
              <w:t xml:space="preserve">   </w:t>
            </w:r>
            <w:r w:rsidRPr="00B65BA7">
              <w:rPr>
                <w:rFonts w:ascii="仿宋" w:eastAsia="仿宋" w:hAnsi="仿宋" w:hint="eastAsia"/>
                <w:bCs/>
                <w:sz w:val="24"/>
              </w:rPr>
              <w:t xml:space="preserve">字： </w:t>
            </w:r>
            <w:r w:rsidRPr="00B65BA7">
              <w:rPr>
                <w:rFonts w:ascii="仿宋" w:eastAsia="仿宋" w:hAnsi="仿宋"/>
                <w:bCs/>
                <w:sz w:val="24"/>
              </w:rPr>
              <w:t xml:space="preserve"> </w:t>
            </w:r>
          </w:p>
          <w:p w14:paraId="572F4496" w14:textId="77777777" w:rsidR="00556C1E" w:rsidRPr="00B65BA7" w:rsidRDefault="00556C1E" w:rsidP="00556C1E">
            <w:pPr>
              <w:spacing w:line="360" w:lineRule="auto"/>
              <w:ind w:firstLineChars="1800" w:firstLine="4320"/>
              <w:jc w:val="left"/>
              <w:rPr>
                <w:rFonts w:ascii="仿宋" w:eastAsia="仿宋" w:hAnsi="仿宋"/>
                <w:bCs/>
                <w:sz w:val="24"/>
              </w:rPr>
            </w:pPr>
            <w:r w:rsidRPr="00B65BA7">
              <w:rPr>
                <w:rFonts w:ascii="仿宋" w:eastAsia="仿宋" w:hAnsi="仿宋" w:hint="eastAsia"/>
                <w:bCs/>
                <w:sz w:val="24"/>
              </w:rPr>
              <w:t xml:space="preserve">日 </w:t>
            </w:r>
            <w:r w:rsidRPr="00B65BA7">
              <w:rPr>
                <w:rFonts w:ascii="仿宋" w:eastAsia="仿宋" w:hAnsi="仿宋"/>
                <w:bCs/>
                <w:sz w:val="24"/>
              </w:rPr>
              <w:t xml:space="preserve">   </w:t>
            </w:r>
            <w:r w:rsidRPr="00B65BA7">
              <w:rPr>
                <w:rFonts w:ascii="仿宋" w:eastAsia="仿宋" w:hAnsi="仿宋" w:hint="eastAsia"/>
                <w:bCs/>
                <w:sz w:val="24"/>
              </w:rPr>
              <w:t>期： 年 月 日</w:t>
            </w:r>
          </w:p>
          <w:p w14:paraId="74BE4E98" w14:textId="4B67118C" w:rsidR="00D965E0" w:rsidRPr="00542462" w:rsidRDefault="00D965E0" w:rsidP="002835C5">
            <w:pPr>
              <w:spacing w:beforeLines="50" w:before="156" w:line="400" w:lineRule="exact"/>
              <w:ind w:firstLineChars="1750" w:firstLine="4200"/>
              <w:rPr>
                <w:rFonts w:ascii="仿宋" w:eastAsia="仿宋" w:hAnsi="仿宋" w:cs="Times New Roman"/>
                <w:sz w:val="24"/>
              </w:rPr>
            </w:pPr>
          </w:p>
        </w:tc>
      </w:tr>
    </w:tbl>
    <w:p w14:paraId="1FBC0006" w14:textId="77777777" w:rsidR="00D965E0" w:rsidRDefault="00D965E0" w:rsidP="00D965E0">
      <w:pPr>
        <w:jc w:val="center"/>
        <w:rPr>
          <w:rFonts w:ascii="黑体" w:eastAsia="黑体" w:hAnsi="Calibri" w:cs="Times New Roman"/>
          <w:sz w:val="36"/>
        </w:rPr>
        <w:sectPr w:rsidR="00D965E0" w:rsidSect="001D3748">
          <w:pgSz w:w="11906" w:h="16838"/>
          <w:pgMar w:top="1440" w:right="1416" w:bottom="1440" w:left="1560" w:header="851" w:footer="992" w:gutter="0"/>
          <w:cols w:space="425"/>
          <w:docGrid w:type="lines" w:linePitch="312"/>
        </w:sectPr>
      </w:pPr>
    </w:p>
    <w:p w14:paraId="43C29D29" w14:textId="401F0326" w:rsidR="00D965E0" w:rsidRPr="002835C5" w:rsidRDefault="002835C5" w:rsidP="002835C5">
      <w:pPr>
        <w:rPr>
          <w:rFonts w:ascii="宋体" w:eastAsia="宋体" w:hAnsi="宋体"/>
          <w:b/>
          <w:sz w:val="28"/>
          <w:szCs w:val="22"/>
        </w:rPr>
      </w:pPr>
      <w:r w:rsidRPr="002835C5">
        <w:rPr>
          <w:rFonts w:ascii="宋体" w:eastAsia="宋体" w:hAnsi="宋体" w:hint="eastAsia"/>
          <w:b/>
          <w:sz w:val="28"/>
          <w:szCs w:val="22"/>
        </w:rPr>
        <w:lastRenderedPageBreak/>
        <w:t>附件2</w:t>
      </w:r>
    </w:p>
    <w:p w14:paraId="295CC4E9" w14:textId="0E3D82AF" w:rsidR="002835C5" w:rsidRDefault="002835C5" w:rsidP="002835C5">
      <w:pPr>
        <w:jc w:val="center"/>
        <w:rPr>
          <w:rFonts w:ascii="宋体" w:eastAsia="宋体" w:hAnsi="宋体" w:cs="Times New Roman"/>
          <w:b/>
          <w:sz w:val="32"/>
        </w:rPr>
      </w:pPr>
      <w:r w:rsidRPr="000379D1">
        <w:rPr>
          <w:rFonts w:ascii="宋体" w:eastAsia="宋体" w:hAnsi="宋体" w:cs="Times New Roman" w:hint="eastAsia"/>
          <w:b/>
          <w:sz w:val="32"/>
        </w:rPr>
        <w:t>单位营业执照</w:t>
      </w:r>
    </w:p>
    <w:p w14:paraId="68CB3728" w14:textId="570FF397" w:rsidR="002835C5" w:rsidRDefault="002835C5" w:rsidP="002835C5">
      <w:pPr>
        <w:jc w:val="center"/>
        <w:rPr>
          <w:rFonts w:ascii="宋体" w:eastAsia="宋体" w:hAnsi="宋体" w:cs="Times New Roman"/>
          <w:b/>
          <w:sz w:val="32"/>
        </w:rPr>
      </w:pPr>
    </w:p>
    <w:p w14:paraId="1A00BD93" w14:textId="29758273" w:rsidR="002835C5" w:rsidRDefault="002835C5" w:rsidP="002835C5">
      <w:pPr>
        <w:jc w:val="center"/>
        <w:rPr>
          <w:rFonts w:ascii="宋体" w:eastAsia="宋体" w:hAnsi="宋体" w:cs="Times New Roman"/>
          <w:b/>
          <w:sz w:val="32"/>
        </w:rPr>
      </w:pPr>
    </w:p>
    <w:p w14:paraId="1C1A4BA6" w14:textId="37D4D8ED" w:rsidR="002835C5" w:rsidRDefault="002835C5" w:rsidP="002835C5">
      <w:pPr>
        <w:jc w:val="center"/>
        <w:rPr>
          <w:rFonts w:ascii="宋体" w:eastAsia="宋体" w:hAnsi="宋体" w:cs="Times New Roman"/>
          <w:b/>
          <w:sz w:val="32"/>
        </w:rPr>
      </w:pPr>
    </w:p>
    <w:p w14:paraId="7B92C9B8" w14:textId="49519EF0" w:rsidR="002835C5" w:rsidRDefault="002835C5" w:rsidP="002835C5">
      <w:pPr>
        <w:jc w:val="center"/>
        <w:rPr>
          <w:rFonts w:ascii="宋体" w:eastAsia="宋体" w:hAnsi="宋体" w:cs="Times New Roman"/>
          <w:b/>
          <w:sz w:val="32"/>
        </w:rPr>
      </w:pPr>
    </w:p>
    <w:p w14:paraId="5B4B4A35" w14:textId="726AB81B" w:rsidR="002835C5" w:rsidRDefault="002835C5" w:rsidP="002835C5">
      <w:pPr>
        <w:jc w:val="center"/>
        <w:rPr>
          <w:rFonts w:ascii="宋体" w:eastAsia="宋体" w:hAnsi="宋体" w:cs="Times New Roman"/>
          <w:b/>
          <w:sz w:val="32"/>
        </w:rPr>
      </w:pPr>
    </w:p>
    <w:p w14:paraId="0325D062" w14:textId="5CB7FAB8" w:rsidR="002835C5" w:rsidRDefault="002835C5" w:rsidP="002835C5">
      <w:pPr>
        <w:jc w:val="center"/>
        <w:rPr>
          <w:rFonts w:ascii="宋体" w:eastAsia="宋体" w:hAnsi="宋体" w:cs="Times New Roman"/>
          <w:b/>
          <w:sz w:val="32"/>
        </w:rPr>
      </w:pPr>
    </w:p>
    <w:p w14:paraId="191A4AC0" w14:textId="20B2736E" w:rsidR="002835C5" w:rsidRDefault="002835C5" w:rsidP="002835C5">
      <w:pPr>
        <w:jc w:val="center"/>
        <w:rPr>
          <w:rFonts w:ascii="宋体" w:eastAsia="宋体" w:hAnsi="宋体" w:cs="Times New Roman"/>
          <w:b/>
          <w:sz w:val="32"/>
        </w:rPr>
      </w:pPr>
    </w:p>
    <w:p w14:paraId="790307F7" w14:textId="04559A1A" w:rsidR="002835C5" w:rsidRDefault="002835C5" w:rsidP="002835C5">
      <w:pPr>
        <w:jc w:val="center"/>
        <w:rPr>
          <w:rFonts w:ascii="宋体" w:eastAsia="宋体" w:hAnsi="宋体" w:cs="Times New Roman"/>
          <w:b/>
          <w:sz w:val="32"/>
        </w:rPr>
      </w:pPr>
    </w:p>
    <w:p w14:paraId="6305853A" w14:textId="65D4DB3C" w:rsidR="002835C5" w:rsidRDefault="002835C5" w:rsidP="002835C5">
      <w:pPr>
        <w:jc w:val="center"/>
        <w:rPr>
          <w:rFonts w:ascii="宋体" w:eastAsia="宋体" w:hAnsi="宋体" w:cs="Times New Roman"/>
          <w:b/>
          <w:sz w:val="32"/>
        </w:rPr>
      </w:pPr>
    </w:p>
    <w:p w14:paraId="31EB6C7B" w14:textId="2FAD82CD" w:rsidR="002835C5" w:rsidRDefault="002835C5" w:rsidP="002835C5">
      <w:pPr>
        <w:jc w:val="center"/>
        <w:rPr>
          <w:rFonts w:ascii="宋体" w:eastAsia="宋体" w:hAnsi="宋体" w:cs="Times New Roman"/>
          <w:b/>
          <w:sz w:val="32"/>
        </w:rPr>
      </w:pPr>
    </w:p>
    <w:p w14:paraId="2E7FBD54" w14:textId="758F0499" w:rsidR="002835C5" w:rsidRDefault="002835C5" w:rsidP="002835C5">
      <w:pPr>
        <w:jc w:val="center"/>
        <w:rPr>
          <w:rFonts w:ascii="宋体" w:eastAsia="宋体" w:hAnsi="宋体" w:cs="Times New Roman"/>
          <w:b/>
          <w:sz w:val="32"/>
        </w:rPr>
      </w:pPr>
    </w:p>
    <w:p w14:paraId="0AB04D8F" w14:textId="289C10B0" w:rsidR="002835C5" w:rsidRDefault="002835C5" w:rsidP="002835C5">
      <w:pPr>
        <w:jc w:val="center"/>
        <w:rPr>
          <w:rFonts w:ascii="宋体" w:eastAsia="宋体" w:hAnsi="宋体" w:cs="Times New Roman"/>
          <w:b/>
          <w:sz w:val="32"/>
        </w:rPr>
      </w:pPr>
    </w:p>
    <w:p w14:paraId="0638EA16" w14:textId="5078FFAB" w:rsidR="002835C5" w:rsidRDefault="002835C5" w:rsidP="002835C5">
      <w:pPr>
        <w:jc w:val="center"/>
        <w:rPr>
          <w:rFonts w:ascii="宋体" w:eastAsia="宋体" w:hAnsi="宋体" w:cs="Times New Roman"/>
          <w:b/>
          <w:sz w:val="32"/>
        </w:rPr>
      </w:pPr>
    </w:p>
    <w:p w14:paraId="4CF52D5E" w14:textId="74DA5EB7" w:rsidR="002835C5" w:rsidRDefault="002835C5" w:rsidP="002835C5">
      <w:pPr>
        <w:jc w:val="center"/>
        <w:rPr>
          <w:rFonts w:ascii="宋体" w:eastAsia="宋体" w:hAnsi="宋体" w:cs="Times New Roman"/>
          <w:b/>
          <w:sz w:val="32"/>
        </w:rPr>
      </w:pPr>
    </w:p>
    <w:p w14:paraId="78707E13" w14:textId="0EA198D0" w:rsidR="002835C5" w:rsidRDefault="002835C5" w:rsidP="002835C5">
      <w:pPr>
        <w:jc w:val="center"/>
        <w:rPr>
          <w:rFonts w:ascii="宋体" w:eastAsia="宋体" w:hAnsi="宋体" w:cs="Times New Roman"/>
          <w:b/>
          <w:sz w:val="32"/>
        </w:rPr>
      </w:pPr>
    </w:p>
    <w:p w14:paraId="68702B6B" w14:textId="323E8921" w:rsidR="002835C5" w:rsidRDefault="002835C5" w:rsidP="002835C5">
      <w:pPr>
        <w:jc w:val="center"/>
        <w:rPr>
          <w:rFonts w:ascii="宋体" w:eastAsia="宋体" w:hAnsi="宋体" w:cs="Times New Roman"/>
          <w:b/>
          <w:sz w:val="32"/>
        </w:rPr>
      </w:pPr>
    </w:p>
    <w:p w14:paraId="241F87FD" w14:textId="68B0B5F2" w:rsidR="002835C5" w:rsidRDefault="002835C5" w:rsidP="002835C5">
      <w:pPr>
        <w:jc w:val="center"/>
        <w:rPr>
          <w:rFonts w:ascii="宋体" w:eastAsia="宋体" w:hAnsi="宋体" w:cs="Times New Roman"/>
          <w:b/>
          <w:sz w:val="32"/>
        </w:rPr>
      </w:pPr>
    </w:p>
    <w:p w14:paraId="5E40F83A" w14:textId="7D7FB7D0" w:rsidR="002835C5" w:rsidRDefault="002835C5" w:rsidP="002835C5">
      <w:pPr>
        <w:jc w:val="center"/>
        <w:rPr>
          <w:rFonts w:ascii="宋体" w:eastAsia="宋体" w:hAnsi="宋体" w:cs="Times New Roman"/>
          <w:b/>
          <w:sz w:val="32"/>
        </w:rPr>
      </w:pPr>
    </w:p>
    <w:p w14:paraId="27BB923C" w14:textId="61E5E262" w:rsidR="002835C5" w:rsidRDefault="002835C5" w:rsidP="002835C5">
      <w:pPr>
        <w:jc w:val="center"/>
        <w:rPr>
          <w:rFonts w:ascii="宋体" w:eastAsia="宋体" w:hAnsi="宋体" w:cs="Times New Roman"/>
          <w:b/>
          <w:sz w:val="32"/>
        </w:rPr>
      </w:pPr>
    </w:p>
    <w:p w14:paraId="64AA29F8" w14:textId="77777777" w:rsidR="002835C5" w:rsidRPr="000379D1" w:rsidRDefault="002835C5" w:rsidP="002835C5">
      <w:pPr>
        <w:jc w:val="center"/>
        <w:rPr>
          <w:rFonts w:ascii="宋体" w:eastAsia="宋体" w:hAnsi="宋体" w:cs="Times New Roman"/>
          <w:b/>
          <w:sz w:val="32"/>
        </w:rPr>
      </w:pPr>
    </w:p>
    <w:p w14:paraId="00C89084" w14:textId="173305C4" w:rsidR="002835C5" w:rsidRPr="002835C5" w:rsidRDefault="002835C5" w:rsidP="002835C5">
      <w:pPr>
        <w:rPr>
          <w:rFonts w:ascii="宋体" w:eastAsia="宋体" w:hAnsi="宋体"/>
          <w:b/>
          <w:sz w:val="28"/>
          <w:szCs w:val="22"/>
        </w:rPr>
      </w:pPr>
      <w:r w:rsidRPr="002835C5">
        <w:rPr>
          <w:rFonts w:ascii="宋体" w:eastAsia="宋体" w:hAnsi="宋体" w:hint="eastAsia"/>
          <w:b/>
          <w:sz w:val="28"/>
          <w:szCs w:val="22"/>
        </w:rPr>
        <w:lastRenderedPageBreak/>
        <w:t>附件3</w:t>
      </w:r>
    </w:p>
    <w:p w14:paraId="53EFA67D" w14:textId="17971793" w:rsidR="002835C5" w:rsidRDefault="002835C5" w:rsidP="002835C5">
      <w:pPr>
        <w:jc w:val="center"/>
        <w:rPr>
          <w:rFonts w:ascii="宋体" w:eastAsia="宋体" w:hAnsi="宋体"/>
          <w:b/>
          <w:sz w:val="32"/>
        </w:rPr>
      </w:pPr>
      <w:r w:rsidRPr="006C5B86">
        <w:rPr>
          <w:rFonts w:ascii="宋体" w:eastAsia="宋体" w:hAnsi="宋体" w:hint="eastAsia"/>
          <w:b/>
          <w:sz w:val="32"/>
        </w:rPr>
        <w:t>授权代表缴纳社保</w:t>
      </w:r>
      <w:r>
        <w:rPr>
          <w:rFonts w:ascii="宋体" w:eastAsia="宋体" w:hAnsi="宋体" w:hint="eastAsia"/>
          <w:b/>
          <w:sz w:val="32"/>
        </w:rPr>
        <w:t>凭据</w:t>
      </w:r>
    </w:p>
    <w:p w14:paraId="1A7028FD" w14:textId="5BE1296E" w:rsidR="002835C5" w:rsidRPr="00747D00" w:rsidRDefault="002835C5" w:rsidP="002835C5">
      <w:pPr>
        <w:jc w:val="center"/>
        <w:rPr>
          <w:rFonts w:ascii="宋体" w:eastAsia="宋体" w:hAnsi="宋体"/>
          <w:b/>
          <w:sz w:val="32"/>
        </w:rPr>
      </w:pPr>
    </w:p>
    <w:p w14:paraId="67FF51A7" w14:textId="48EC54B3" w:rsidR="002835C5" w:rsidRDefault="002835C5" w:rsidP="002835C5">
      <w:pPr>
        <w:jc w:val="center"/>
        <w:rPr>
          <w:rFonts w:ascii="宋体" w:eastAsia="宋体" w:hAnsi="宋体"/>
          <w:b/>
          <w:sz w:val="32"/>
        </w:rPr>
      </w:pPr>
    </w:p>
    <w:p w14:paraId="2D7A397C" w14:textId="44FC1773" w:rsidR="002835C5" w:rsidRDefault="002835C5" w:rsidP="002835C5">
      <w:pPr>
        <w:jc w:val="center"/>
        <w:rPr>
          <w:rFonts w:ascii="宋体" w:eastAsia="宋体" w:hAnsi="宋体"/>
          <w:b/>
          <w:sz w:val="32"/>
        </w:rPr>
      </w:pPr>
    </w:p>
    <w:p w14:paraId="161C629C" w14:textId="59FFA741" w:rsidR="002835C5" w:rsidRDefault="002835C5" w:rsidP="002835C5">
      <w:pPr>
        <w:jc w:val="center"/>
        <w:rPr>
          <w:rFonts w:ascii="宋体" w:eastAsia="宋体" w:hAnsi="宋体"/>
          <w:b/>
          <w:sz w:val="32"/>
        </w:rPr>
      </w:pPr>
    </w:p>
    <w:p w14:paraId="3FC04560" w14:textId="4E3248C5" w:rsidR="002835C5" w:rsidRDefault="002835C5" w:rsidP="002835C5">
      <w:pPr>
        <w:jc w:val="center"/>
        <w:rPr>
          <w:rFonts w:ascii="宋体" w:eastAsia="宋体" w:hAnsi="宋体"/>
          <w:b/>
          <w:sz w:val="32"/>
        </w:rPr>
      </w:pPr>
    </w:p>
    <w:p w14:paraId="7A1E7FAF" w14:textId="7F155FC5" w:rsidR="002835C5" w:rsidRDefault="002835C5" w:rsidP="002835C5">
      <w:pPr>
        <w:jc w:val="center"/>
        <w:rPr>
          <w:rFonts w:ascii="宋体" w:eastAsia="宋体" w:hAnsi="宋体"/>
          <w:b/>
          <w:sz w:val="32"/>
        </w:rPr>
      </w:pPr>
    </w:p>
    <w:p w14:paraId="72080ADD" w14:textId="3995BBB1" w:rsidR="002835C5" w:rsidRDefault="002835C5" w:rsidP="002835C5">
      <w:pPr>
        <w:jc w:val="center"/>
        <w:rPr>
          <w:rFonts w:ascii="宋体" w:eastAsia="宋体" w:hAnsi="宋体"/>
          <w:b/>
          <w:sz w:val="32"/>
        </w:rPr>
      </w:pPr>
    </w:p>
    <w:p w14:paraId="404E556F" w14:textId="18305EE4" w:rsidR="002835C5" w:rsidRDefault="002835C5" w:rsidP="002835C5">
      <w:pPr>
        <w:jc w:val="center"/>
        <w:rPr>
          <w:rFonts w:ascii="宋体" w:eastAsia="宋体" w:hAnsi="宋体"/>
          <w:b/>
          <w:sz w:val="32"/>
        </w:rPr>
      </w:pPr>
    </w:p>
    <w:p w14:paraId="12B502F5" w14:textId="453F3856" w:rsidR="002835C5" w:rsidRDefault="002835C5" w:rsidP="002835C5">
      <w:pPr>
        <w:jc w:val="center"/>
        <w:rPr>
          <w:rFonts w:ascii="宋体" w:eastAsia="宋体" w:hAnsi="宋体"/>
          <w:b/>
          <w:sz w:val="32"/>
        </w:rPr>
      </w:pPr>
    </w:p>
    <w:p w14:paraId="25611216" w14:textId="17FF9D7A" w:rsidR="002835C5" w:rsidRDefault="002835C5" w:rsidP="002835C5">
      <w:pPr>
        <w:jc w:val="center"/>
        <w:rPr>
          <w:rFonts w:ascii="宋体" w:eastAsia="宋体" w:hAnsi="宋体"/>
          <w:b/>
          <w:sz w:val="32"/>
        </w:rPr>
      </w:pPr>
    </w:p>
    <w:p w14:paraId="44490FBC" w14:textId="41ED84E6" w:rsidR="002835C5" w:rsidRDefault="002835C5" w:rsidP="002835C5">
      <w:pPr>
        <w:jc w:val="center"/>
        <w:rPr>
          <w:rFonts w:ascii="宋体" w:eastAsia="宋体" w:hAnsi="宋体"/>
          <w:b/>
          <w:sz w:val="32"/>
        </w:rPr>
      </w:pPr>
    </w:p>
    <w:p w14:paraId="50105115" w14:textId="1D037131" w:rsidR="002835C5" w:rsidRDefault="002835C5" w:rsidP="002835C5">
      <w:pPr>
        <w:jc w:val="center"/>
        <w:rPr>
          <w:rFonts w:ascii="宋体" w:eastAsia="宋体" w:hAnsi="宋体"/>
          <w:b/>
          <w:sz w:val="32"/>
        </w:rPr>
      </w:pPr>
    </w:p>
    <w:p w14:paraId="281A211F" w14:textId="0D755E35" w:rsidR="002835C5" w:rsidRDefault="002835C5" w:rsidP="002835C5">
      <w:pPr>
        <w:jc w:val="center"/>
        <w:rPr>
          <w:rFonts w:ascii="宋体" w:eastAsia="宋体" w:hAnsi="宋体"/>
          <w:b/>
          <w:sz w:val="32"/>
        </w:rPr>
      </w:pPr>
    </w:p>
    <w:p w14:paraId="6AABD6B7" w14:textId="5D5924E9" w:rsidR="002835C5" w:rsidRDefault="002835C5" w:rsidP="002835C5">
      <w:pPr>
        <w:jc w:val="center"/>
        <w:rPr>
          <w:rFonts w:ascii="宋体" w:eastAsia="宋体" w:hAnsi="宋体"/>
          <w:b/>
          <w:sz w:val="32"/>
        </w:rPr>
      </w:pPr>
    </w:p>
    <w:p w14:paraId="3FE9F734" w14:textId="0DBD69B3" w:rsidR="002835C5" w:rsidRDefault="002835C5" w:rsidP="002835C5">
      <w:pPr>
        <w:jc w:val="center"/>
        <w:rPr>
          <w:rFonts w:ascii="宋体" w:eastAsia="宋体" w:hAnsi="宋体"/>
          <w:b/>
          <w:sz w:val="32"/>
        </w:rPr>
      </w:pPr>
    </w:p>
    <w:p w14:paraId="368CA968" w14:textId="4D4BC928" w:rsidR="002835C5" w:rsidRDefault="002835C5" w:rsidP="002835C5">
      <w:pPr>
        <w:jc w:val="center"/>
        <w:rPr>
          <w:rFonts w:ascii="宋体" w:eastAsia="宋体" w:hAnsi="宋体"/>
          <w:b/>
          <w:sz w:val="32"/>
        </w:rPr>
      </w:pPr>
    </w:p>
    <w:p w14:paraId="6F70DD38" w14:textId="57E39771" w:rsidR="002835C5" w:rsidRDefault="002835C5" w:rsidP="002835C5">
      <w:pPr>
        <w:jc w:val="center"/>
        <w:rPr>
          <w:rFonts w:ascii="宋体" w:eastAsia="宋体" w:hAnsi="宋体"/>
          <w:b/>
          <w:sz w:val="32"/>
        </w:rPr>
      </w:pPr>
    </w:p>
    <w:p w14:paraId="5135ABAE" w14:textId="1308260E" w:rsidR="002835C5" w:rsidRDefault="002835C5" w:rsidP="002835C5">
      <w:pPr>
        <w:jc w:val="center"/>
        <w:rPr>
          <w:rFonts w:ascii="宋体" w:eastAsia="宋体" w:hAnsi="宋体"/>
          <w:b/>
          <w:sz w:val="32"/>
        </w:rPr>
      </w:pPr>
    </w:p>
    <w:p w14:paraId="3AA89385" w14:textId="70302423" w:rsidR="002835C5" w:rsidRDefault="002835C5" w:rsidP="002835C5">
      <w:pPr>
        <w:jc w:val="center"/>
        <w:rPr>
          <w:rFonts w:ascii="宋体" w:eastAsia="宋体" w:hAnsi="宋体"/>
          <w:b/>
          <w:sz w:val="32"/>
        </w:rPr>
      </w:pPr>
    </w:p>
    <w:p w14:paraId="01E75638" w14:textId="22E34D6E" w:rsidR="002835C5" w:rsidRDefault="002835C5" w:rsidP="002835C5">
      <w:pPr>
        <w:jc w:val="center"/>
        <w:rPr>
          <w:rFonts w:ascii="宋体" w:eastAsia="宋体" w:hAnsi="宋体"/>
          <w:b/>
          <w:sz w:val="32"/>
        </w:rPr>
      </w:pPr>
    </w:p>
    <w:p w14:paraId="09480F2A" w14:textId="77777777" w:rsidR="00837D63" w:rsidRDefault="002835C5" w:rsidP="002835C5">
      <w:pPr>
        <w:rPr>
          <w:rFonts w:ascii="宋体" w:eastAsia="宋体" w:hAnsi="宋体"/>
          <w:b/>
          <w:sz w:val="28"/>
          <w:szCs w:val="22"/>
        </w:rPr>
      </w:pPr>
      <w:r w:rsidRPr="002835C5">
        <w:rPr>
          <w:rFonts w:ascii="宋体" w:eastAsia="宋体" w:hAnsi="宋体" w:hint="eastAsia"/>
          <w:b/>
          <w:sz w:val="28"/>
          <w:szCs w:val="22"/>
        </w:rPr>
        <w:lastRenderedPageBreak/>
        <w:t>附件4</w:t>
      </w:r>
    </w:p>
    <w:p w14:paraId="7C316887" w14:textId="77777777" w:rsidR="00837D63" w:rsidRPr="00B65BA7" w:rsidRDefault="00837D63" w:rsidP="00837D63">
      <w:pPr>
        <w:jc w:val="center"/>
        <w:rPr>
          <w:rFonts w:ascii="宋体" w:eastAsia="宋体" w:hAnsi="宋体"/>
          <w:b/>
          <w:sz w:val="30"/>
          <w:szCs w:val="30"/>
        </w:rPr>
      </w:pPr>
      <w:r w:rsidRPr="00B65BA7">
        <w:rPr>
          <w:rFonts w:ascii="宋体" w:eastAsia="宋体" w:hAnsi="宋体" w:hint="eastAsia"/>
          <w:b/>
          <w:sz w:val="30"/>
          <w:szCs w:val="30"/>
        </w:rPr>
        <w:t>关于医疗机构中药制剂研发项目所需设备及专业能力的</w:t>
      </w:r>
    </w:p>
    <w:p w14:paraId="0E83F5C3" w14:textId="77777777" w:rsidR="00837D63" w:rsidRPr="00B65BA7" w:rsidRDefault="00837D63" w:rsidP="00837D63">
      <w:pPr>
        <w:jc w:val="center"/>
        <w:rPr>
          <w:rFonts w:ascii="宋体" w:eastAsia="宋体" w:hAnsi="宋体"/>
          <w:b/>
          <w:sz w:val="30"/>
          <w:szCs w:val="30"/>
        </w:rPr>
      </w:pPr>
      <w:r w:rsidRPr="00B65BA7">
        <w:rPr>
          <w:rFonts w:ascii="宋体" w:eastAsia="宋体" w:hAnsi="宋体" w:hint="eastAsia"/>
          <w:b/>
          <w:sz w:val="30"/>
          <w:szCs w:val="30"/>
        </w:rPr>
        <w:t>承诺函</w:t>
      </w:r>
    </w:p>
    <w:p w14:paraId="7777F0E9" w14:textId="77777777" w:rsidR="00837D63" w:rsidRDefault="00837D63" w:rsidP="00837D63">
      <w:pPr>
        <w:spacing w:line="360" w:lineRule="auto"/>
        <w:jc w:val="left"/>
        <w:rPr>
          <w:rFonts w:ascii="仿宋" w:eastAsia="仿宋" w:hAnsi="仿宋"/>
          <w:bCs/>
          <w:sz w:val="24"/>
        </w:rPr>
      </w:pPr>
    </w:p>
    <w:p w14:paraId="4F6207E4" w14:textId="77777777" w:rsidR="00837D63" w:rsidRPr="00B65BA7" w:rsidRDefault="00837D63" w:rsidP="00556C1E">
      <w:pPr>
        <w:spacing w:line="360" w:lineRule="auto"/>
        <w:jc w:val="left"/>
        <w:rPr>
          <w:rFonts w:ascii="仿宋" w:eastAsia="仿宋" w:hAnsi="仿宋"/>
          <w:bCs/>
          <w:sz w:val="24"/>
        </w:rPr>
      </w:pPr>
      <w:r w:rsidRPr="00B65BA7">
        <w:rPr>
          <w:rFonts w:ascii="仿宋" w:eastAsia="仿宋" w:hAnsi="仿宋" w:hint="eastAsia"/>
          <w:bCs/>
          <w:sz w:val="24"/>
        </w:rPr>
        <w:t>致：兴化市中医院</w:t>
      </w:r>
    </w:p>
    <w:p w14:paraId="7ED5895F" w14:textId="77777777" w:rsidR="00837D63" w:rsidRPr="00B65BA7" w:rsidRDefault="00837D63" w:rsidP="00556C1E">
      <w:pPr>
        <w:spacing w:line="360" w:lineRule="auto"/>
        <w:ind w:firstLineChars="200" w:firstLine="480"/>
        <w:jc w:val="left"/>
        <w:rPr>
          <w:rFonts w:ascii="仿宋" w:eastAsia="仿宋" w:hAnsi="仿宋"/>
          <w:bCs/>
          <w:sz w:val="24"/>
        </w:rPr>
      </w:pPr>
      <w:r w:rsidRPr="00B65BA7">
        <w:rPr>
          <w:rFonts w:ascii="仿宋" w:eastAsia="仿宋" w:hAnsi="仿宋" w:hint="eastAsia"/>
          <w:bCs/>
          <w:sz w:val="24"/>
        </w:rPr>
        <w:t>根据贵单位发布的医疗机构中药制剂（</w:t>
      </w:r>
      <w:proofErr w:type="gramStart"/>
      <w:r w:rsidRPr="00B65BA7">
        <w:rPr>
          <w:rFonts w:ascii="仿宋" w:eastAsia="仿宋" w:hAnsi="仿宋" w:hint="eastAsia"/>
          <w:bCs/>
          <w:sz w:val="24"/>
        </w:rPr>
        <w:t>健脾宁肠丸</w:t>
      </w:r>
      <w:proofErr w:type="gramEnd"/>
      <w:r w:rsidRPr="00B65BA7">
        <w:rPr>
          <w:rFonts w:ascii="仿宋" w:eastAsia="仿宋" w:hAnsi="仿宋" w:hint="eastAsia"/>
          <w:bCs/>
          <w:sz w:val="24"/>
        </w:rPr>
        <w:t>）研发项目（项目编号：XHSZYY-YNZJ-001）招标文件要求，我方郑重承诺，若我方有幸中标，将严格依照项目需求及研发计划，全面配备并提供项目所需的各项设备资源与专业技术能力，确保项目顺利、高效实施。具体承诺如下：</w:t>
      </w:r>
    </w:p>
    <w:p w14:paraId="6103EFA8" w14:textId="77777777" w:rsidR="00837D63" w:rsidRPr="00B65BA7" w:rsidRDefault="00837D63" w:rsidP="00556C1E">
      <w:pPr>
        <w:spacing w:line="360" w:lineRule="auto"/>
        <w:jc w:val="left"/>
        <w:rPr>
          <w:rFonts w:ascii="仿宋" w:eastAsia="仿宋" w:hAnsi="仿宋"/>
          <w:bCs/>
          <w:sz w:val="24"/>
        </w:rPr>
      </w:pPr>
      <w:r w:rsidRPr="00B65BA7">
        <w:rPr>
          <w:rFonts w:ascii="仿宋" w:eastAsia="仿宋" w:hAnsi="仿宋" w:hint="eastAsia"/>
          <w:bCs/>
          <w:sz w:val="24"/>
        </w:rPr>
        <w:t>一、 我方承诺为本项目提供相关的研发、试制及检测设备，并确保设备状态良好、性能达标，能够满足项目各阶段需求，在项目周期内持续处于有效工作状态。</w:t>
      </w:r>
    </w:p>
    <w:p w14:paraId="6F0DDA78" w14:textId="77777777" w:rsidR="00837D63" w:rsidRPr="00B65BA7" w:rsidRDefault="00837D63" w:rsidP="00556C1E">
      <w:pPr>
        <w:spacing w:line="360" w:lineRule="auto"/>
        <w:jc w:val="left"/>
        <w:rPr>
          <w:rFonts w:ascii="仿宋" w:eastAsia="仿宋" w:hAnsi="仿宋"/>
          <w:bCs/>
          <w:sz w:val="24"/>
        </w:rPr>
      </w:pPr>
      <w:r w:rsidRPr="00B65BA7">
        <w:rPr>
          <w:rFonts w:ascii="仿宋" w:eastAsia="仿宋" w:hAnsi="仿宋" w:hint="eastAsia"/>
          <w:bCs/>
          <w:sz w:val="24"/>
        </w:rPr>
        <w:t>二、我方承诺，在项目执行期间，为本项目配备一支结构合理、经验丰富的专业研发团队，具备相关的专业技术能力。确保所述设备与专业人员主要服务于本项目，并根据项目进度需要，及时调配和补充资源。定期汇报进展。对项目过程中所知悉的贵单位技术秘密、处方信息等负有保密责任。</w:t>
      </w:r>
    </w:p>
    <w:p w14:paraId="018310A7" w14:textId="77777777" w:rsidR="00837D63" w:rsidRPr="00B65BA7" w:rsidRDefault="00837D63" w:rsidP="00556C1E">
      <w:pPr>
        <w:spacing w:line="360" w:lineRule="auto"/>
        <w:ind w:firstLineChars="200" w:firstLine="480"/>
        <w:jc w:val="left"/>
        <w:rPr>
          <w:rFonts w:ascii="仿宋" w:eastAsia="仿宋" w:hAnsi="仿宋"/>
          <w:bCs/>
          <w:sz w:val="24"/>
        </w:rPr>
      </w:pPr>
      <w:r w:rsidRPr="00B65BA7">
        <w:rPr>
          <w:rFonts w:ascii="仿宋" w:eastAsia="仿宋" w:hAnsi="仿宋" w:hint="eastAsia"/>
          <w:bCs/>
          <w:sz w:val="24"/>
        </w:rPr>
        <w:t>我方充分理解设备与专业能力是项目成功的基础，并愿以</w:t>
      </w:r>
      <w:proofErr w:type="gramStart"/>
      <w:r w:rsidRPr="00B65BA7">
        <w:rPr>
          <w:rFonts w:ascii="仿宋" w:eastAsia="仿宋" w:hAnsi="仿宋" w:hint="eastAsia"/>
          <w:bCs/>
          <w:sz w:val="24"/>
        </w:rPr>
        <w:t>本承诺函作为</w:t>
      </w:r>
      <w:proofErr w:type="gramEnd"/>
      <w:r w:rsidRPr="00B65BA7">
        <w:rPr>
          <w:rFonts w:ascii="仿宋" w:eastAsia="仿宋" w:hAnsi="仿宋" w:hint="eastAsia"/>
          <w:bCs/>
          <w:sz w:val="24"/>
        </w:rPr>
        <w:t>合同的有效组成部分。若因我方设备或人员能力不足导致项目延误或失败，我方愿意承担相应的违约责任。</w:t>
      </w:r>
    </w:p>
    <w:p w14:paraId="1C228F3E" w14:textId="77777777" w:rsidR="00837D63" w:rsidRPr="00B65BA7" w:rsidRDefault="00837D63" w:rsidP="00837D63">
      <w:pPr>
        <w:spacing w:line="360" w:lineRule="auto"/>
        <w:jc w:val="left"/>
        <w:rPr>
          <w:rFonts w:ascii="仿宋" w:eastAsia="仿宋" w:hAnsi="仿宋"/>
          <w:bCs/>
          <w:sz w:val="28"/>
          <w:szCs w:val="28"/>
        </w:rPr>
      </w:pPr>
    </w:p>
    <w:p w14:paraId="74DDF651"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特此承诺。</w:t>
      </w:r>
    </w:p>
    <w:p w14:paraId="023F80FF" w14:textId="77777777" w:rsidR="00837D63" w:rsidRPr="00B65BA7" w:rsidRDefault="00837D63" w:rsidP="00837D63">
      <w:pPr>
        <w:spacing w:line="360" w:lineRule="auto"/>
        <w:jc w:val="left"/>
        <w:rPr>
          <w:rFonts w:ascii="仿宋" w:eastAsia="仿宋" w:hAnsi="仿宋"/>
          <w:bCs/>
          <w:sz w:val="24"/>
        </w:rPr>
      </w:pPr>
    </w:p>
    <w:p w14:paraId="5944605F" w14:textId="77777777" w:rsidR="00837D63" w:rsidRPr="00B65BA7" w:rsidRDefault="00837D63" w:rsidP="00837D63">
      <w:pPr>
        <w:spacing w:line="360" w:lineRule="auto"/>
        <w:ind w:right="560" w:firstLineChars="2000" w:firstLine="4800"/>
        <w:jc w:val="left"/>
        <w:rPr>
          <w:rFonts w:ascii="仿宋" w:eastAsia="仿宋" w:hAnsi="仿宋"/>
          <w:bCs/>
          <w:sz w:val="24"/>
        </w:rPr>
      </w:pPr>
      <w:r w:rsidRPr="00B65BA7">
        <w:rPr>
          <w:rFonts w:ascii="仿宋" w:eastAsia="仿宋" w:hAnsi="仿宋" w:hint="eastAsia"/>
          <w:bCs/>
          <w:sz w:val="24"/>
        </w:rPr>
        <w:t>投标单位（盖章）：</w:t>
      </w:r>
    </w:p>
    <w:p w14:paraId="2F31FD06" w14:textId="77777777" w:rsidR="00837D63" w:rsidRPr="00B65BA7" w:rsidRDefault="00837D63" w:rsidP="00837D63">
      <w:pPr>
        <w:wordWrap w:val="0"/>
        <w:spacing w:line="360" w:lineRule="auto"/>
        <w:ind w:right="1120" w:firstLineChars="2000" w:firstLine="4800"/>
        <w:jc w:val="left"/>
        <w:rPr>
          <w:rFonts w:ascii="仿宋" w:eastAsia="仿宋" w:hAnsi="仿宋"/>
          <w:bCs/>
          <w:sz w:val="24"/>
        </w:rPr>
      </w:pPr>
      <w:r w:rsidRPr="00B65BA7">
        <w:rPr>
          <w:rFonts w:ascii="仿宋" w:eastAsia="仿宋" w:hAnsi="仿宋" w:hint="eastAsia"/>
          <w:bCs/>
          <w:sz w:val="24"/>
        </w:rPr>
        <w:t xml:space="preserve">签 </w:t>
      </w:r>
      <w:r w:rsidRPr="00B65BA7">
        <w:rPr>
          <w:rFonts w:ascii="仿宋" w:eastAsia="仿宋" w:hAnsi="仿宋"/>
          <w:bCs/>
          <w:sz w:val="24"/>
        </w:rPr>
        <w:t xml:space="preserve">   </w:t>
      </w:r>
      <w:r w:rsidRPr="00B65BA7">
        <w:rPr>
          <w:rFonts w:ascii="仿宋" w:eastAsia="仿宋" w:hAnsi="仿宋" w:hint="eastAsia"/>
          <w:bCs/>
          <w:sz w:val="24"/>
        </w:rPr>
        <w:t xml:space="preserve">字： </w:t>
      </w:r>
      <w:r w:rsidRPr="00B65BA7">
        <w:rPr>
          <w:rFonts w:ascii="仿宋" w:eastAsia="仿宋" w:hAnsi="仿宋"/>
          <w:bCs/>
          <w:sz w:val="24"/>
        </w:rPr>
        <w:t xml:space="preserve"> </w:t>
      </w:r>
    </w:p>
    <w:p w14:paraId="2BC497DD" w14:textId="77777777" w:rsidR="00837D63" w:rsidRPr="00B65BA7" w:rsidRDefault="00837D63" w:rsidP="00837D63">
      <w:pPr>
        <w:spacing w:line="360" w:lineRule="auto"/>
        <w:ind w:firstLineChars="2000" w:firstLine="4800"/>
        <w:jc w:val="left"/>
        <w:rPr>
          <w:rFonts w:ascii="仿宋" w:eastAsia="仿宋" w:hAnsi="仿宋"/>
          <w:bCs/>
          <w:sz w:val="24"/>
        </w:rPr>
      </w:pPr>
      <w:r w:rsidRPr="00B65BA7">
        <w:rPr>
          <w:rFonts w:ascii="仿宋" w:eastAsia="仿宋" w:hAnsi="仿宋" w:hint="eastAsia"/>
          <w:bCs/>
          <w:sz w:val="24"/>
        </w:rPr>
        <w:t xml:space="preserve">日 </w:t>
      </w:r>
      <w:r w:rsidRPr="00B65BA7">
        <w:rPr>
          <w:rFonts w:ascii="仿宋" w:eastAsia="仿宋" w:hAnsi="仿宋"/>
          <w:bCs/>
          <w:sz w:val="24"/>
        </w:rPr>
        <w:t xml:space="preserve">   </w:t>
      </w:r>
      <w:r w:rsidRPr="00B65BA7">
        <w:rPr>
          <w:rFonts w:ascii="仿宋" w:eastAsia="仿宋" w:hAnsi="仿宋" w:hint="eastAsia"/>
          <w:bCs/>
          <w:sz w:val="24"/>
        </w:rPr>
        <w:t>期： 年 月 日</w:t>
      </w:r>
    </w:p>
    <w:p w14:paraId="131A8A1E" w14:textId="77777777" w:rsidR="00837D63" w:rsidRDefault="00837D63" w:rsidP="00820F7C">
      <w:pPr>
        <w:rPr>
          <w:rFonts w:ascii="宋体" w:eastAsia="宋体" w:hAnsi="宋体"/>
          <w:b/>
          <w:sz w:val="28"/>
          <w:szCs w:val="22"/>
        </w:rPr>
      </w:pPr>
    </w:p>
    <w:p w14:paraId="26915518" w14:textId="77777777" w:rsidR="00820F7C" w:rsidRPr="00820F7C" w:rsidRDefault="00820F7C" w:rsidP="00820F7C">
      <w:pPr>
        <w:jc w:val="left"/>
        <w:rPr>
          <w:rFonts w:ascii="宋体" w:eastAsia="宋体" w:hAnsi="宋体"/>
          <w:b/>
          <w:sz w:val="32"/>
        </w:rPr>
      </w:pPr>
    </w:p>
    <w:p w14:paraId="7BDF8014" w14:textId="65BF5BF4" w:rsidR="00837D63" w:rsidRDefault="00837D63">
      <w:pPr>
        <w:spacing w:line="360" w:lineRule="auto"/>
        <w:rPr>
          <w:rFonts w:ascii="宋体" w:eastAsia="宋体" w:hAnsi="宋体"/>
          <w:b/>
          <w:sz w:val="32"/>
        </w:rPr>
      </w:pPr>
    </w:p>
    <w:p w14:paraId="793792A7" w14:textId="15FCD3B0" w:rsidR="00837D63" w:rsidRPr="00837D63" w:rsidRDefault="00837D63" w:rsidP="00837D63">
      <w:pPr>
        <w:rPr>
          <w:rFonts w:ascii="宋体" w:eastAsia="宋体" w:hAnsi="宋体"/>
          <w:b/>
          <w:sz w:val="28"/>
          <w:szCs w:val="22"/>
        </w:rPr>
      </w:pPr>
      <w:r w:rsidRPr="00837D63">
        <w:rPr>
          <w:rFonts w:ascii="宋体" w:eastAsia="宋体" w:hAnsi="宋体" w:hint="eastAsia"/>
          <w:b/>
          <w:sz w:val="28"/>
          <w:szCs w:val="22"/>
        </w:rPr>
        <w:lastRenderedPageBreak/>
        <w:t>附件</w:t>
      </w:r>
      <w:r w:rsidR="00556C1E">
        <w:rPr>
          <w:rFonts w:ascii="宋体" w:eastAsia="宋体" w:hAnsi="宋体"/>
          <w:b/>
          <w:sz w:val="28"/>
          <w:szCs w:val="22"/>
        </w:rPr>
        <w:t>5</w:t>
      </w:r>
    </w:p>
    <w:p w14:paraId="48522CDE" w14:textId="6546D0C1" w:rsidR="00837D63" w:rsidRPr="00556C1E" w:rsidRDefault="00556C1E" w:rsidP="00556C1E">
      <w:pPr>
        <w:jc w:val="center"/>
        <w:rPr>
          <w:rFonts w:ascii="宋体" w:eastAsia="宋体" w:hAnsi="宋体"/>
          <w:b/>
          <w:sz w:val="32"/>
        </w:rPr>
      </w:pPr>
      <w:r w:rsidRPr="00556C1E">
        <w:rPr>
          <w:rFonts w:ascii="宋体" w:eastAsia="宋体" w:hAnsi="宋体" w:hint="eastAsia"/>
          <w:b/>
          <w:sz w:val="32"/>
        </w:rPr>
        <w:t>良好的商业信誉和健全的财务会计制度</w:t>
      </w:r>
      <w:r>
        <w:rPr>
          <w:rFonts w:ascii="宋体" w:eastAsia="宋体" w:hAnsi="宋体" w:hint="eastAsia"/>
          <w:b/>
          <w:sz w:val="32"/>
        </w:rPr>
        <w:t>以及</w:t>
      </w:r>
      <w:r w:rsidR="00837D63" w:rsidRPr="00820F7C">
        <w:rPr>
          <w:rFonts w:ascii="宋体" w:eastAsia="宋体" w:hAnsi="宋体" w:hint="eastAsia"/>
          <w:b/>
          <w:sz w:val="32"/>
        </w:rPr>
        <w:t>近三年无重大违法记录承诺函</w:t>
      </w:r>
    </w:p>
    <w:p w14:paraId="13902AC0"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致：兴化市中医院</w:t>
      </w:r>
    </w:p>
    <w:p w14:paraId="1CC4C305" w14:textId="77777777" w:rsidR="00837D63" w:rsidRPr="00B65BA7" w:rsidRDefault="00837D63" w:rsidP="00837D63">
      <w:pPr>
        <w:spacing w:line="360" w:lineRule="auto"/>
        <w:ind w:firstLineChars="200" w:firstLine="480"/>
        <w:jc w:val="left"/>
        <w:rPr>
          <w:rFonts w:ascii="仿宋" w:eastAsia="仿宋" w:hAnsi="仿宋"/>
          <w:bCs/>
          <w:sz w:val="24"/>
        </w:rPr>
      </w:pPr>
      <w:r w:rsidRPr="00B65BA7">
        <w:rPr>
          <w:rFonts w:ascii="仿宋" w:eastAsia="仿宋" w:hAnsi="仿宋" w:hint="eastAsia"/>
          <w:bCs/>
          <w:sz w:val="24"/>
        </w:rPr>
        <w:t>本单位（公司）</w:t>
      </w:r>
      <w:r w:rsidRPr="00B65BA7">
        <w:rPr>
          <w:rFonts w:ascii="仿宋" w:eastAsia="仿宋" w:hAnsi="仿宋"/>
          <w:bCs/>
          <w:sz w:val="24"/>
        </w:rPr>
        <w:t xml:space="preserve">                       </w:t>
      </w:r>
      <w:r w:rsidRPr="00B65BA7">
        <w:rPr>
          <w:rFonts w:ascii="仿宋" w:eastAsia="仿宋" w:hAnsi="仿宋" w:hint="eastAsia"/>
          <w:bCs/>
          <w:sz w:val="24"/>
        </w:rPr>
        <w:t>，统一社会信用代码：</w:t>
      </w:r>
      <w:r w:rsidRPr="00B65BA7">
        <w:rPr>
          <w:rFonts w:ascii="仿宋" w:eastAsia="仿宋" w:hAnsi="仿宋"/>
          <w:bCs/>
          <w:sz w:val="24"/>
        </w:rPr>
        <w:t xml:space="preserve">                 </w:t>
      </w:r>
      <w:r w:rsidRPr="00B65BA7">
        <w:rPr>
          <w:rFonts w:ascii="仿宋" w:eastAsia="仿宋" w:hAnsi="仿宋" w:hint="eastAsia"/>
          <w:bCs/>
          <w:sz w:val="24"/>
        </w:rPr>
        <w:t>，现就参与贵单位组织的医疗机构中药制剂（</w:t>
      </w:r>
      <w:proofErr w:type="gramStart"/>
      <w:r w:rsidRPr="00B65BA7">
        <w:rPr>
          <w:rFonts w:ascii="仿宋" w:eastAsia="仿宋" w:hAnsi="仿宋" w:hint="eastAsia"/>
          <w:bCs/>
          <w:sz w:val="24"/>
        </w:rPr>
        <w:t>健脾宁肠丸</w:t>
      </w:r>
      <w:proofErr w:type="gramEnd"/>
      <w:r w:rsidRPr="00B65BA7">
        <w:rPr>
          <w:rFonts w:ascii="仿宋" w:eastAsia="仿宋" w:hAnsi="仿宋" w:hint="eastAsia"/>
          <w:bCs/>
          <w:sz w:val="24"/>
        </w:rPr>
        <w:t>）研发项目（项目编号：XHSZYY-YNZJ-001）投标事宜，郑重承诺如下：</w:t>
      </w:r>
    </w:p>
    <w:p w14:paraId="437A644B" w14:textId="6B423060" w:rsidR="00837D63" w:rsidRPr="00B65BA7" w:rsidRDefault="00837D63" w:rsidP="00837D63">
      <w:pPr>
        <w:spacing w:line="360" w:lineRule="auto"/>
        <w:ind w:firstLineChars="200" w:firstLine="480"/>
        <w:jc w:val="left"/>
        <w:rPr>
          <w:rFonts w:ascii="仿宋" w:eastAsia="仿宋" w:hAnsi="仿宋"/>
          <w:bCs/>
          <w:sz w:val="24"/>
        </w:rPr>
      </w:pPr>
      <w:r w:rsidRPr="00B65BA7">
        <w:rPr>
          <w:rFonts w:ascii="仿宋" w:eastAsia="仿宋" w:hAnsi="仿宋" w:hint="eastAsia"/>
          <w:bCs/>
          <w:sz w:val="24"/>
        </w:rPr>
        <w:t>本单位（公司）</w:t>
      </w:r>
      <w:r w:rsidR="00556C1E">
        <w:rPr>
          <w:rFonts w:ascii="仿宋" w:eastAsia="仿宋" w:hAnsi="仿宋" w:hint="eastAsia"/>
          <w:bCs/>
          <w:sz w:val="24"/>
        </w:rPr>
        <w:t>自成立以来，始终秉承诚信经营、依法履约的原则开展各项活动，</w:t>
      </w:r>
      <w:r w:rsidR="00556C1E" w:rsidRPr="00556C1E">
        <w:rPr>
          <w:rFonts w:ascii="仿宋" w:eastAsia="仿宋" w:hAnsi="仿宋" w:hint="eastAsia"/>
          <w:bCs/>
          <w:sz w:val="24"/>
        </w:rPr>
        <w:t>具有良好的商业信誉和健全的财务会计制度</w:t>
      </w:r>
      <w:r w:rsidR="00556C1E">
        <w:rPr>
          <w:rFonts w:ascii="仿宋" w:eastAsia="仿宋" w:hAnsi="仿宋" w:hint="eastAsia"/>
          <w:bCs/>
          <w:sz w:val="24"/>
        </w:rPr>
        <w:t>。</w:t>
      </w:r>
      <w:r w:rsidRPr="00B65BA7">
        <w:rPr>
          <w:rFonts w:ascii="仿宋" w:eastAsia="仿宋" w:hAnsi="仿宋" w:hint="eastAsia"/>
          <w:bCs/>
          <w:sz w:val="24"/>
        </w:rPr>
        <w:t>在参加本次投标活动前三年内（自</w:t>
      </w:r>
      <w:r w:rsidRPr="00B65BA7">
        <w:rPr>
          <w:rFonts w:ascii="仿宋" w:eastAsia="仿宋" w:hAnsi="仿宋"/>
          <w:bCs/>
          <w:sz w:val="24"/>
        </w:rPr>
        <w:t xml:space="preserve">   </w:t>
      </w:r>
      <w:r w:rsidRPr="00B65BA7">
        <w:rPr>
          <w:rFonts w:ascii="仿宋" w:eastAsia="仿宋" w:hAnsi="仿宋" w:hint="eastAsia"/>
          <w:bCs/>
          <w:sz w:val="24"/>
        </w:rPr>
        <w:t>年</w:t>
      </w:r>
      <w:r w:rsidRPr="00B65BA7">
        <w:rPr>
          <w:rFonts w:ascii="仿宋" w:eastAsia="仿宋" w:hAnsi="仿宋"/>
          <w:bCs/>
          <w:sz w:val="24"/>
        </w:rPr>
        <w:t xml:space="preserve"> </w:t>
      </w:r>
      <w:r w:rsidRPr="00B65BA7">
        <w:rPr>
          <w:rFonts w:ascii="仿宋" w:eastAsia="仿宋" w:hAnsi="仿宋" w:hint="eastAsia"/>
          <w:bCs/>
          <w:sz w:val="24"/>
        </w:rPr>
        <w:t>月</w:t>
      </w:r>
      <w:r w:rsidRPr="00B65BA7">
        <w:rPr>
          <w:rFonts w:ascii="仿宋" w:eastAsia="仿宋" w:hAnsi="仿宋"/>
          <w:bCs/>
          <w:sz w:val="24"/>
        </w:rPr>
        <w:t xml:space="preserve"> </w:t>
      </w:r>
      <w:r w:rsidRPr="00B65BA7">
        <w:rPr>
          <w:rFonts w:ascii="仿宋" w:eastAsia="仿宋" w:hAnsi="仿宋" w:hint="eastAsia"/>
          <w:bCs/>
          <w:sz w:val="24"/>
        </w:rPr>
        <w:t>日起至</w:t>
      </w:r>
      <w:proofErr w:type="gramStart"/>
      <w:r w:rsidRPr="00B65BA7">
        <w:rPr>
          <w:rFonts w:ascii="仿宋" w:eastAsia="仿宋" w:hAnsi="仿宋" w:hint="eastAsia"/>
          <w:bCs/>
          <w:sz w:val="24"/>
        </w:rPr>
        <w:t>本承诺</w:t>
      </w:r>
      <w:proofErr w:type="gramEnd"/>
      <w:r w:rsidRPr="00B65BA7">
        <w:rPr>
          <w:rFonts w:ascii="仿宋" w:eastAsia="仿宋" w:hAnsi="仿宋" w:hint="eastAsia"/>
          <w:bCs/>
          <w:sz w:val="24"/>
        </w:rPr>
        <w:t>函出具之日），在经营活动中没有发生下列重大违法记录：</w:t>
      </w:r>
    </w:p>
    <w:p w14:paraId="4966640B"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1. 因违法经营受到刑事处罚；</w:t>
      </w:r>
    </w:p>
    <w:p w14:paraId="7818C8D1"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2. 被责令停产停业、吊销许可证或者执照；</w:t>
      </w:r>
    </w:p>
    <w:p w14:paraId="69DCFD6C"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3. 被处以较大数额罚款（指根据相关法律法规及招标文件规定，达到认定为“较大数额”标准的罚款）的行政处罚；</w:t>
      </w:r>
    </w:p>
    <w:p w14:paraId="5DF3100B"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4. 在“信用中国”网站（www.creditchina.gov.cn）、中国政府采购网（www.ccgp.gov.cn）等官方渠道被列入失信被执行人、重大税收违法案件当事人名单、政府采购严重违法失信行为记录名单；</w:t>
      </w:r>
    </w:p>
    <w:p w14:paraId="50BB60D8" w14:textId="77777777" w:rsidR="00837D63" w:rsidRPr="00B65BA7" w:rsidRDefault="00837D63" w:rsidP="00837D63">
      <w:pPr>
        <w:spacing w:line="360" w:lineRule="auto"/>
        <w:jc w:val="left"/>
        <w:rPr>
          <w:rFonts w:ascii="仿宋" w:eastAsia="仿宋" w:hAnsi="仿宋"/>
          <w:bCs/>
          <w:sz w:val="24"/>
        </w:rPr>
      </w:pPr>
      <w:r w:rsidRPr="00B65BA7">
        <w:rPr>
          <w:rFonts w:ascii="仿宋" w:eastAsia="仿宋" w:hAnsi="仿宋" w:hint="eastAsia"/>
          <w:bCs/>
          <w:sz w:val="24"/>
        </w:rPr>
        <w:t>5. 存在其他违反国家法律法规，情节严重，给社会公共利益造成重大损害或恶劣影响的违法行为。</w:t>
      </w:r>
    </w:p>
    <w:p w14:paraId="3F7F190F" w14:textId="77777777" w:rsidR="00837D63" w:rsidRPr="00B65BA7" w:rsidRDefault="00837D63" w:rsidP="00837D63">
      <w:pPr>
        <w:spacing w:line="360" w:lineRule="auto"/>
        <w:ind w:firstLineChars="200" w:firstLine="480"/>
        <w:jc w:val="left"/>
        <w:rPr>
          <w:rFonts w:ascii="仿宋" w:eastAsia="仿宋" w:hAnsi="仿宋"/>
          <w:bCs/>
          <w:sz w:val="24"/>
        </w:rPr>
      </w:pPr>
      <w:r w:rsidRPr="00B65BA7">
        <w:rPr>
          <w:rFonts w:ascii="仿宋" w:eastAsia="仿宋" w:hAnsi="仿宋" w:hint="eastAsia"/>
          <w:bCs/>
          <w:sz w:val="24"/>
        </w:rPr>
        <w:t>本单位（公司）对上述承诺的真实性、准确性和完整性负责。如经查实上述承诺存在虚假或隐瞒情况，本单位（公司）愿意承担由此引起的一切法律责任，并接受贵单位及相关部门</w:t>
      </w:r>
      <w:proofErr w:type="gramStart"/>
      <w:r w:rsidRPr="00B65BA7">
        <w:rPr>
          <w:rFonts w:ascii="仿宋" w:eastAsia="仿宋" w:hAnsi="仿宋" w:hint="eastAsia"/>
          <w:bCs/>
          <w:sz w:val="24"/>
        </w:rPr>
        <w:t>作出</w:t>
      </w:r>
      <w:proofErr w:type="gramEnd"/>
      <w:r w:rsidRPr="00B65BA7">
        <w:rPr>
          <w:rFonts w:ascii="仿宋" w:eastAsia="仿宋" w:hAnsi="仿宋" w:hint="eastAsia"/>
          <w:bCs/>
          <w:sz w:val="24"/>
        </w:rPr>
        <w:t>的取消投标（中标）资格、列入不良行为记录名单、依法追究法律责任等处理决定。</w:t>
      </w:r>
    </w:p>
    <w:p w14:paraId="09F11F15" w14:textId="77777777" w:rsidR="00837D63" w:rsidRPr="00B65BA7" w:rsidRDefault="00837D63" w:rsidP="00837D63">
      <w:pPr>
        <w:spacing w:line="360" w:lineRule="auto"/>
        <w:jc w:val="left"/>
        <w:rPr>
          <w:rFonts w:ascii="仿宋" w:eastAsia="仿宋" w:hAnsi="仿宋"/>
          <w:bCs/>
          <w:sz w:val="24"/>
        </w:rPr>
      </w:pPr>
    </w:p>
    <w:p w14:paraId="3CBE8F2C" w14:textId="79FA76EE" w:rsidR="00837D63" w:rsidRPr="0019068D" w:rsidRDefault="00837D63" w:rsidP="00837D63">
      <w:pPr>
        <w:jc w:val="left"/>
        <w:rPr>
          <w:rFonts w:ascii="仿宋" w:eastAsia="仿宋" w:hAnsi="仿宋"/>
          <w:bCs/>
          <w:sz w:val="24"/>
        </w:rPr>
      </w:pPr>
      <w:r w:rsidRPr="00B65BA7">
        <w:rPr>
          <w:rFonts w:ascii="仿宋" w:eastAsia="仿宋" w:hAnsi="仿宋" w:hint="eastAsia"/>
          <w:bCs/>
          <w:sz w:val="24"/>
        </w:rPr>
        <w:t>特此承诺。</w:t>
      </w:r>
    </w:p>
    <w:p w14:paraId="758759E2" w14:textId="77777777" w:rsidR="00837D63" w:rsidRPr="00B65BA7" w:rsidRDefault="00837D63" w:rsidP="00556C1E">
      <w:pPr>
        <w:spacing w:line="360" w:lineRule="auto"/>
        <w:ind w:right="560" w:firstLineChars="2000" w:firstLine="4800"/>
        <w:jc w:val="left"/>
        <w:rPr>
          <w:rFonts w:ascii="仿宋" w:eastAsia="仿宋" w:hAnsi="仿宋"/>
          <w:bCs/>
          <w:sz w:val="24"/>
        </w:rPr>
      </w:pPr>
      <w:r w:rsidRPr="00B65BA7">
        <w:rPr>
          <w:rFonts w:ascii="仿宋" w:eastAsia="仿宋" w:hAnsi="仿宋" w:hint="eastAsia"/>
          <w:bCs/>
          <w:sz w:val="24"/>
        </w:rPr>
        <w:t>投标单位（盖章）：</w:t>
      </w:r>
    </w:p>
    <w:p w14:paraId="64902E35" w14:textId="77777777" w:rsidR="00837D63" w:rsidRPr="00B65BA7" w:rsidRDefault="00837D63" w:rsidP="00556C1E">
      <w:pPr>
        <w:wordWrap w:val="0"/>
        <w:spacing w:line="360" w:lineRule="auto"/>
        <w:ind w:right="1120" w:firstLineChars="2000" w:firstLine="4800"/>
        <w:jc w:val="left"/>
        <w:rPr>
          <w:rFonts w:ascii="仿宋" w:eastAsia="仿宋" w:hAnsi="仿宋"/>
          <w:bCs/>
          <w:sz w:val="24"/>
        </w:rPr>
      </w:pPr>
      <w:r w:rsidRPr="00B65BA7">
        <w:rPr>
          <w:rFonts w:ascii="仿宋" w:eastAsia="仿宋" w:hAnsi="仿宋" w:hint="eastAsia"/>
          <w:bCs/>
          <w:sz w:val="24"/>
        </w:rPr>
        <w:t xml:space="preserve">签 </w:t>
      </w:r>
      <w:r w:rsidRPr="00B65BA7">
        <w:rPr>
          <w:rFonts w:ascii="仿宋" w:eastAsia="仿宋" w:hAnsi="仿宋"/>
          <w:bCs/>
          <w:sz w:val="24"/>
        </w:rPr>
        <w:t xml:space="preserve">   </w:t>
      </w:r>
      <w:r w:rsidRPr="00B65BA7">
        <w:rPr>
          <w:rFonts w:ascii="仿宋" w:eastAsia="仿宋" w:hAnsi="仿宋" w:hint="eastAsia"/>
          <w:bCs/>
          <w:sz w:val="24"/>
        </w:rPr>
        <w:t xml:space="preserve">字： </w:t>
      </w:r>
      <w:r w:rsidRPr="00B65BA7">
        <w:rPr>
          <w:rFonts w:ascii="仿宋" w:eastAsia="仿宋" w:hAnsi="仿宋"/>
          <w:bCs/>
          <w:sz w:val="24"/>
        </w:rPr>
        <w:t xml:space="preserve"> </w:t>
      </w:r>
    </w:p>
    <w:p w14:paraId="0F5456DF" w14:textId="18B18F56" w:rsidR="00837D63" w:rsidRPr="0019068D" w:rsidRDefault="00837D63" w:rsidP="0019068D">
      <w:pPr>
        <w:spacing w:line="360" w:lineRule="auto"/>
        <w:ind w:firstLineChars="2000" w:firstLine="4800"/>
        <w:jc w:val="left"/>
        <w:rPr>
          <w:rFonts w:ascii="仿宋" w:eastAsia="仿宋" w:hAnsi="仿宋"/>
          <w:bCs/>
          <w:sz w:val="24"/>
        </w:rPr>
      </w:pPr>
      <w:r w:rsidRPr="00B65BA7">
        <w:rPr>
          <w:rFonts w:ascii="仿宋" w:eastAsia="仿宋" w:hAnsi="仿宋" w:hint="eastAsia"/>
          <w:bCs/>
          <w:sz w:val="24"/>
        </w:rPr>
        <w:t xml:space="preserve">日 </w:t>
      </w:r>
      <w:r w:rsidRPr="00B65BA7">
        <w:rPr>
          <w:rFonts w:ascii="仿宋" w:eastAsia="仿宋" w:hAnsi="仿宋"/>
          <w:bCs/>
          <w:sz w:val="24"/>
        </w:rPr>
        <w:t xml:space="preserve">   </w:t>
      </w:r>
      <w:r w:rsidRPr="00B65BA7">
        <w:rPr>
          <w:rFonts w:ascii="仿宋" w:eastAsia="仿宋" w:hAnsi="仿宋" w:hint="eastAsia"/>
          <w:bCs/>
          <w:sz w:val="24"/>
        </w:rPr>
        <w:t>期： 年 月 日</w:t>
      </w:r>
    </w:p>
    <w:sectPr w:rsidR="00837D63" w:rsidRPr="001906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3761E" w14:textId="77777777" w:rsidR="00E43930" w:rsidRDefault="00E43930" w:rsidP="009A17E7">
      <w:r>
        <w:separator/>
      </w:r>
    </w:p>
  </w:endnote>
  <w:endnote w:type="continuationSeparator" w:id="0">
    <w:p w14:paraId="3E370BE7" w14:textId="77777777" w:rsidR="00E43930" w:rsidRDefault="00E43930" w:rsidP="009A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81CED" w14:textId="77777777" w:rsidR="00E43930" w:rsidRDefault="00E43930" w:rsidP="009A17E7">
      <w:r>
        <w:separator/>
      </w:r>
    </w:p>
  </w:footnote>
  <w:footnote w:type="continuationSeparator" w:id="0">
    <w:p w14:paraId="22499B41" w14:textId="77777777" w:rsidR="00E43930" w:rsidRDefault="00E43930" w:rsidP="009A1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C17BB0"/>
    <w:rsid w:val="00062AA3"/>
    <w:rsid w:val="000649F0"/>
    <w:rsid w:val="0019068D"/>
    <w:rsid w:val="001D273C"/>
    <w:rsid w:val="00261DB7"/>
    <w:rsid w:val="002835C5"/>
    <w:rsid w:val="00392513"/>
    <w:rsid w:val="004A22A4"/>
    <w:rsid w:val="0055563D"/>
    <w:rsid w:val="00556C1E"/>
    <w:rsid w:val="005A791E"/>
    <w:rsid w:val="005F1FDD"/>
    <w:rsid w:val="00693A7F"/>
    <w:rsid w:val="006E33CF"/>
    <w:rsid w:val="00747D00"/>
    <w:rsid w:val="00750FF3"/>
    <w:rsid w:val="007715B1"/>
    <w:rsid w:val="00820F7C"/>
    <w:rsid w:val="00824752"/>
    <w:rsid w:val="008270B9"/>
    <w:rsid w:val="00837D63"/>
    <w:rsid w:val="00887E35"/>
    <w:rsid w:val="009A17E7"/>
    <w:rsid w:val="00A266FC"/>
    <w:rsid w:val="00A53E8A"/>
    <w:rsid w:val="00A56023"/>
    <w:rsid w:val="00AD4BEC"/>
    <w:rsid w:val="00B65BA7"/>
    <w:rsid w:val="00BB6B40"/>
    <w:rsid w:val="00C0323B"/>
    <w:rsid w:val="00C24F0D"/>
    <w:rsid w:val="00D965E0"/>
    <w:rsid w:val="00E3143A"/>
    <w:rsid w:val="00E43930"/>
    <w:rsid w:val="00E9290A"/>
    <w:rsid w:val="00ED3A95"/>
    <w:rsid w:val="00F66944"/>
    <w:rsid w:val="105769DE"/>
    <w:rsid w:val="206E043A"/>
    <w:rsid w:val="25C17BB0"/>
    <w:rsid w:val="43F108B7"/>
    <w:rsid w:val="47C0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A7B19"/>
  <w15:docId w15:val="{027B435B-01C6-46B8-93AD-35E82171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17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A17E7"/>
    <w:rPr>
      <w:kern w:val="2"/>
      <w:sz w:val="18"/>
      <w:szCs w:val="18"/>
    </w:rPr>
  </w:style>
  <w:style w:type="paragraph" w:styleId="a5">
    <w:name w:val="footer"/>
    <w:basedOn w:val="a"/>
    <w:link w:val="a6"/>
    <w:rsid w:val="009A17E7"/>
    <w:pPr>
      <w:tabs>
        <w:tab w:val="center" w:pos="4153"/>
        <w:tab w:val="right" w:pos="8306"/>
      </w:tabs>
      <w:snapToGrid w:val="0"/>
      <w:jc w:val="left"/>
    </w:pPr>
    <w:rPr>
      <w:sz w:val="18"/>
      <w:szCs w:val="18"/>
    </w:rPr>
  </w:style>
  <w:style w:type="character" w:customStyle="1" w:styleId="a6">
    <w:name w:val="页脚 字符"/>
    <w:basedOn w:val="a0"/>
    <w:link w:val="a5"/>
    <w:rsid w:val="009A17E7"/>
    <w:rPr>
      <w:kern w:val="2"/>
      <w:sz w:val="18"/>
      <w:szCs w:val="18"/>
    </w:rPr>
  </w:style>
  <w:style w:type="character" w:styleId="a7">
    <w:name w:val="Hyperlink"/>
    <w:basedOn w:val="a0"/>
    <w:rsid w:val="00E9290A"/>
    <w:rPr>
      <w:color w:val="0026E5" w:themeColor="hyperlink"/>
      <w:u w:val="single"/>
    </w:rPr>
  </w:style>
  <w:style w:type="character" w:styleId="a8">
    <w:name w:val="Unresolved Mention"/>
    <w:basedOn w:val="a0"/>
    <w:uiPriority w:val="99"/>
    <w:semiHidden/>
    <w:unhideWhenUsed/>
    <w:rsid w:val="00E9290A"/>
    <w:rPr>
      <w:color w:val="605E5C"/>
      <w:shd w:val="clear" w:color="auto" w:fill="E1DFDD"/>
    </w:rPr>
  </w:style>
  <w:style w:type="paragraph" w:styleId="a9">
    <w:name w:val="Balloon Text"/>
    <w:basedOn w:val="a"/>
    <w:link w:val="aa"/>
    <w:rsid w:val="00C24F0D"/>
    <w:rPr>
      <w:sz w:val="18"/>
      <w:szCs w:val="18"/>
    </w:rPr>
  </w:style>
  <w:style w:type="character" w:customStyle="1" w:styleId="aa">
    <w:name w:val="批注框文本 字符"/>
    <w:basedOn w:val="a0"/>
    <w:link w:val="a9"/>
    <w:rsid w:val="00C24F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192235400@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8</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dc:creator>
  <cp:lastModifiedBy>HP</cp:lastModifiedBy>
  <cp:revision>17</cp:revision>
  <cp:lastPrinted>2026-02-10T01:58:00Z</cp:lastPrinted>
  <dcterms:created xsi:type="dcterms:W3CDTF">2025-10-31T00:49:00Z</dcterms:created>
  <dcterms:modified xsi:type="dcterms:W3CDTF">2026-03-17T06:51:00Z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FDA446DF630A46A5900226A9CB17CFA0_11</vt:lpwstr>
  </property>
  <property fmtid="{D5CDD505-2E9C-101B-9397-08002B2CF9AE}" pid="4" name="KSOTemplateDocerSaveRecord">
    <vt:lpwstr>eyJoZGlkIjoiNTVkZjdiN2M0YWZlOGJjNjk3ZjIxZWI4YWM3MjFiZDkiLCJ1c2VySWQiOiIyMjU4NDg3NzkifQ==</vt:lpwstr>
  </property>
</Properties>
</file>